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8805AF7">
      <w:pPr>
        <w:spacing w:line="360" w:lineRule="auto"/>
        <w:jc w:val="both"/>
        <w:rPr>
          <w:rFonts w:asciiTheme="majorEastAsia" w:hAnsiTheme="majorEastAsia" w:eastAsiaTheme="majorEastAsia"/>
          <w:b/>
          <w:sz w:val="44"/>
          <w:szCs w:val="44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-504825</wp:posOffset>
                </wp:positionH>
                <wp:positionV relativeFrom="paragraph">
                  <wp:posOffset>-22860</wp:posOffset>
                </wp:positionV>
                <wp:extent cx="2227580" cy="716915"/>
                <wp:effectExtent l="0" t="0" r="0" b="0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27580" cy="7169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D3306EE">
                            <w:pPr>
                              <w:rPr>
                                <w:rFonts w:hint="eastAsia" w:ascii="印品灵秀体" w:hAnsi="印品灵秀体" w:eastAsia="印品灵秀体" w:cs="印品灵秀体"/>
                                <w:b/>
                                <w:bCs/>
                                <w:color w:val="960000"/>
                                <w:sz w:val="60"/>
                                <w:szCs w:val="6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印品灵秀体" w:hAnsi="印品灵秀体" w:eastAsia="印品灵秀体" w:cs="印品灵秀体"/>
                                <w:b/>
                                <w:bCs/>
                                <w:color w:val="960000"/>
                                <w:sz w:val="60"/>
                                <w:szCs w:val="60"/>
                                <w:lang w:val="en-US" w:eastAsia="zh-CN"/>
                              </w:rPr>
                              <w:t>YOUR LOGO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39.75pt;margin-top:-1.8pt;height:56.45pt;width:175.4pt;z-index:251662336;mso-width-relative:page;mso-height-relative:page;" filled="f" stroked="f" coordsize="21600,21600" o:gfxdata="UEsDBAoAAAAAAIdO4kAAAAAAAAAAAAAAAAAEAAAAZHJzL1BLAwQUAAAACACHTuJAYBgcndcAAAAK&#10;AQAADwAAAGRycy9kb3ducmV2LnhtbE2PwU7DMAyG70h7h8hI3LakK9toabrDEFcQY0PiljVeW9E4&#10;VZOt5e0xJ7jZ8qff319sJ9eJKw6h9aQhWSgQSJW3LdUaDu/P8wcQIRqypvOEGr4xwLac3RQmt36k&#10;N7zuYy04hEJuNDQx9rmUoWrQmbDwPRLfzn5wJvI61NIOZuRw18mlUmvpTEv8oTE97hqsvvYXp+H4&#10;cv78uFev9ZNb9aOflCSXSa3vbhP1CCLiFP9g+NVndSjZ6eQvZIPoNMw32YpRHtI1CAaWmyQFcWJS&#10;ZSnIspD/K5Q/UEsDBBQAAAAIAIdO4kDX2WxrrQEAAE4DAAAOAAAAZHJzL2Uyb0RvYy54bWytU0tu&#10;2zAQ3RfoHQjua9kC8qlgOUBgpJuiLZD2ADRFWgRIDsGhLfkC7Q266qb7nsvn6JBynDTdZJENRc6M&#10;3rz3hlzejM6yvYpowLd8MZtzpryEzvhty799vXt3zRkm4TthwauWHxTym9XbN8shNKqGHmynIiMQ&#10;j80QWt6nFJqqQtkrJ3AGQXlKaohOJDrGbdVFMRC6s1U9n19WA8QuRJAKkaLrKclPiPElgKC1kWoN&#10;cueUTxNqVFYkkoS9CchXha3WSqbPWqNKzLaclKayUhPab/JarZai2UYReiNPFMRLKDzT5ITx1PQM&#10;tRZJsF00/0E5IyMg6DST4KpJSHGEVCzmz7y570VQRQtZjeFsOr4erPy0/xKZ6Vpec+aFo4Eff/44&#10;/vpz/P2d1dmeIWBDVfeB6tJ4CyNdmoc4UjCrHnV0+Ut6GOXJ3MPZXDUmJilY1/XVxTWlJOWuFpfv&#10;FxcZpnr8O0RMHxQ4ljctjzS84qnYf8Q0lT6U5GYe7oy1ZYDW/xMgzBypMvWJYt6lcTOe9GygO5Cc&#10;XYhm21OrIqiUk82F0+lK5Dk+PRfQx2ew+gt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dBAAAW0NvbnRlbnRfVHlwZXNdLnhtbFBLAQIUAAoAAAAA&#10;AIdO4kAAAAAAAAAAAAAAAAAGAAAAAAAAAAAAEAAAAP8CAABfcmVscy9QSwECFAAUAAAACACHTuJA&#10;ihRmPNEAAACUAQAACwAAAAAAAAABACAAAAAjAwAAX3JlbHMvLnJlbHNQSwECFAAKAAAAAACHTuJA&#10;AAAAAAAAAAAAAAAABAAAAAAAAAAAABAAAAAAAAAAZHJzL1BLAQIUABQAAAAIAIdO4kBgGByd1wAA&#10;AAoBAAAPAAAAAAAAAAEAIAAAACIAAABkcnMvZG93bnJldi54bWxQSwECFAAUAAAACACHTuJA19ls&#10;a60BAABOAwAADgAAAAAAAAABACAAAAAmAQAAZHJzL2Uyb0RvYy54bWxQSwUGAAAAAAYABgBZAQAA&#10;RQ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6D3306EE">
                      <w:pPr>
                        <w:rPr>
                          <w:rFonts w:hint="eastAsia" w:ascii="印品灵秀体" w:hAnsi="印品灵秀体" w:eastAsia="印品灵秀体" w:cs="印品灵秀体"/>
                          <w:b/>
                          <w:bCs/>
                          <w:color w:val="960000"/>
                          <w:sz w:val="60"/>
                          <w:szCs w:val="60"/>
                          <w:lang w:val="en-US" w:eastAsia="zh-CN"/>
                        </w:rPr>
                      </w:pPr>
                      <w:r>
                        <w:rPr>
                          <w:rFonts w:hint="eastAsia" w:ascii="印品灵秀体" w:hAnsi="印品灵秀体" w:eastAsia="印品灵秀体" w:cs="印品灵秀体"/>
                          <w:b/>
                          <w:bCs/>
                          <w:color w:val="960000"/>
                          <w:sz w:val="60"/>
                          <w:szCs w:val="60"/>
                          <w:lang w:val="en-US" w:eastAsia="zh-CN"/>
                        </w:rPr>
                        <w:t>YOUR LOGO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-3963035</wp:posOffset>
            </wp:positionH>
            <wp:positionV relativeFrom="paragraph">
              <wp:posOffset>-2293620</wp:posOffset>
            </wp:positionV>
            <wp:extent cx="8621395" cy="6701155"/>
            <wp:effectExtent l="0" t="0" r="8255" b="4445"/>
            <wp:wrapNone/>
            <wp:docPr id="1" name="图片 2" descr="5c75444f6f4d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 descr="5c75444f6f4d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621395" cy="6701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F67D6C0">
      <w:pPr>
        <w:spacing w:line="360" w:lineRule="auto"/>
        <w:jc w:val="center"/>
        <w:rPr>
          <w:rFonts w:asciiTheme="majorEastAsia" w:hAnsiTheme="majorEastAsia" w:eastAsiaTheme="majorEastAsia"/>
          <w:b/>
          <w:sz w:val="44"/>
          <w:szCs w:val="44"/>
        </w:rPr>
      </w:pPr>
    </w:p>
    <w:p w14:paraId="399C8788">
      <w:pPr>
        <w:spacing w:line="360" w:lineRule="auto"/>
        <w:jc w:val="center"/>
        <w:rPr>
          <w:rFonts w:asciiTheme="majorEastAsia" w:hAnsiTheme="majorEastAsia" w:eastAsiaTheme="majorEastAsia"/>
          <w:b/>
          <w:sz w:val="44"/>
          <w:szCs w:val="44"/>
        </w:rPr>
      </w:pPr>
    </w:p>
    <w:p w14:paraId="6C13435C">
      <w:pPr>
        <w:spacing w:line="360" w:lineRule="auto"/>
        <w:jc w:val="center"/>
        <w:rPr>
          <w:rFonts w:asciiTheme="majorEastAsia" w:hAnsiTheme="majorEastAsia" w:eastAsiaTheme="majorEastAsia"/>
          <w:b/>
          <w:sz w:val="44"/>
          <w:szCs w:val="44"/>
        </w:rPr>
      </w:pPr>
    </w:p>
    <w:p w14:paraId="620D8FFA">
      <w:pPr>
        <w:spacing w:line="360" w:lineRule="auto"/>
        <w:jc w:val="center"/>
        <w:rPr>
          <w:rFonts w:asciiTheme="majorEastAsia" w:hAnsiTheme="majorEastAsia" w:eastAsiaTheme="majorEastAsia"/>
          <w:b/>
          <w:sz w:val="44"/>
          <w:szCs w:val="44"/>
        </w:rPr>
      </w:pPr>
      <w:r>
        <w:rPr>
          <w:rFonts w:hint="eastAsia" w:ascii="微软雅黑" w:hAnsi="微软雅黑" w:eastAsia="微软雅黑" w:cs="微软雅黑"/>
          <w:b/>
          <w:bCs/>
          <w:sz w:val="52"/>
          <w:szCs w:val="52"/>
          <w:lang w:eastAsia="zh-CN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-1141730</wp:posOffset>
            </wp:positionH>
            <wp:positionV relativeFrom="paragraph">
              <wp:posOffset>63500</wp:posOffset>
            </wp:positionV>
            <wp:extent cx="7115175" cy="4558665"/>
            <wp:effectExtent l="0" t="0" r="0" b="13335"/>
            <wp:wrapNone/>
            <wp:docPr id="3" name="图片 4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 descr="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115175" cy="4558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BBBCBA8">
      <w:pPr>
        <w:spacing w:line="360" w:lineRule="auto"/>
        <w:jc w:val="center"/>
        <w:rPr>
          <w:rFonts w:asciiTheme="majorEastAsia" w:hAnsiTheme="majorEastAsia" w:eastAsiaTheme="majorEastAsia"/>
          <w:b/>
          <w:sz w:val="44"/>
          <w:szCs w:val="44"/>
        </w:rPr>
      </w:pPr>
    </w:p>
    <w:p w14:paraId="5E1F3C49">
      <w:pPr>
        <w:spacing w:line="360" w:lineRule="auto"/>
        <w:jc w:val="center"/>
        <w:rPr>
          <w:rFonts w:asciiTheme="majorEastAsia" w:hAnsiTheme="majorEastAsia" w:eastAsiaTheme="majorEastAsia"/>
          <w:b/>
          <w:sz w:val="44"/>
          <w:szCs w:val="44"/>
        </w:rPr>
      </w:pPr>
    </w:p>
    <w:p w14:paraId="686643ED">
      <w:pPr>
        <w:spacing w:line="360" w:lineRule="auto"/>
        <w:jc w:val="center"/>
        <w:rPr>
          <w:rFonts w:asciiTheme="majorEastAsia" w:hAnsiTheme="majorEastAsia" w:eastAsiaTheme="majorEastAsia"/>
          <w:b/>
          <w:sz w:val="44"/>
          <w:szCs w:val="44"/>
        </w:rPr>
      </w:pPr>
    </w:p>
    <w:p w14:paraId="1D4E07B0">
      <w:pPr>
        <w:spacing w:line="360" w:lineRule="auto"/>
        <w:jc w:val="center"/>
        <w:rPr>
          <w:rFonts w:asciiTheme="majorEastAsia" w:hAnsiTheme="majorEastAsia" w:eastAsiaTheme="majorEastAsia"/>
          <w:b/>
          <w:sz w:val="44"/>
          <w:szCs w:val="44"/>
        </w:rPr>
      </w:pPr>
    </w:p>
    <w:p w14:paraId="1B94C6C4">
      <w:pPr>
        <w:spacing w:line="360" w:lineRule="auto"/>
        <w:jc w:val="center"/>
        <w:rPr>
          <w:rFonts w:asciiTheme="majorEastAsia" w:hAnsiTheme="majorEastAsia" w:eastAsiaTheme="majorEastAsia"/>
          <w:b/>
          <w:sz w:val="44"/>
          <w:szCs w:val="44"/>
        </w:rPr>
      </w:pPr>
    </w:p>
    <w:p w14:paraId="6BA38355">
      <w:pPr>
        <w:spacing w:line="360" w:lineRule="auto"/>
        <w:jc w:val="center"/>
        <w:rPr>
          <w:rFonts w:asciiTheme="majorEastAsia" w:hAnsiTheme="majorEastAsia" w:eastAsiaTheme="majorEastAsia"/>
          <w:b/>
          <w:sz w:val="44"/>
          <w:szCs w:val="44"/>
        </w:rPr>
      </w:pPr>
    </w:p>
    <w:p w14:paraId="1168A4B7">
      <w:pPr>
        <w:spacing w:line="360" w:lineRule="auto"/>
        <w:jc w:val="center"/>
        <w:rPr>
          <w:rFonts w:asciiTheme="majorEastAsia" w:hAnsiTheme="majorEastAsia" w:eastAsiaTheme="majorEastAsia"/>
          <w:b/>
          <w:sz w:val="44"/>
          <w:szCs w:val="44"/>
        </w:rPr>
      </w:pPr>
      <w:r>
        <w:rPr>
          <w:sz w:val="21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-1229360</wp:posOffset>
            </wp:positionH>
            <wp:positionV relativeFrom="paragraph">
              <wp:posOffset>226695</wp:posOffset>
            </wp:positionV>
            <wp:extent cx="10166350" cy="7902575"/>
            <wp:effectExtent l="0" t="0" r="6350" b="3175"/>
            <wp:wrapNone/>
            <wp:docPr id="7" name="图片 5" descr="5c75444f6f4d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 descr="5c75444f6f4d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flipH="1" flipV="1">
                      <a:off x="0" y="0"/>
                      <a:ext cx="10166350" cy="790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7431C15">
      <w:pPr>
        <w:spacing w:line="360" w:lineRule="auto"/>
        <w:jc w:val="center"/>
        <w:rPr>
          <w:rFonts w:asciiTheme="majorEastAsia" w:hAnsiTheme="majorEastAsia" w:eastAsiaTheme="majorEastAsia"/>
          <w:b/>
          <w:sz w:val="44"/>
          <w:szCs w:val="44"/>
        </w:rPr>
      </w:pPr>
    </w:p>
    <w:p w14:paraId="4CAD7B59">
      <w:pPr>
        <w:spacing w:line="360" w:lineRule="auto"/>
        <w:jc w:val="center"/>
        <w:rPr>
          <w:rFonts w:asciiTheme="majorEastAsia" w:hAnsiTheme="majorEastAsia" w:eastAsiaTheme="majorEastAsia"/>
          <w:b/>
          <w:sz w:val="44"/>
          <w:szCs w:val="44"/>
        </w:rPr>
      </w:pPr>
    </w:p>
    <w:p w14:paraId="15CC98A8">
      <w:pPr>
        <w:spacing w:line="360" w:lineRule="auto"/>
        <w:jc w:val="center"/>
        <w:rPr>
          <w:rFonts w:asciiTheme="majorEastAsia" w:hAnsiTheme="majorEastAsia" w:eastAsiaTheme="majorEastAsia"/>
          <w:b/>
          <w:sz w:val="44"/>
          <w:szCs w:val="44"/>
        </w:rPr>
      </w:pPr>
    </w:p>
    <w:p w14:paraId="6BE75167">
      <w:pPr>
        <w:spacing w:line="360" w:lineRule="auto"/>
        <w:jc w:val="center"/>
        <w:rPr>
          <w:rFonts w:asciiTheme="majorEastAsia" w:hAnsiTheme="majorEastAsia" w:eastAsiaTheme="majorEastAsia"/>
          <w:b/>
          <w:sz w:val="44"/>
          <w:szCs w:val="44"/>
        </w:rPr>
      </w:pPr>
      <w:r>
        <w:rPr>
          <w:sz w:val="21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-663575</wp:posOffset>
                </wp:positionH>
                <wp:positionV relativeFrom="paragraph">
                  <wp:posOffset>258445</wp:posOffset>
                </wp:positionV>
                <wp:extent cx="4475480" cy="1430020"/>
                <wp:effectExtent l="0" t="0" r="0" b="0"/>
                <wp:wrapNone/>
                <wp:docPr id="16" name="组合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75480" cy="1430020"/>
                          <a:chOff x="6949" y="12111"/>
                          <a:chExt cx="7048" cy="2252"/>
                        </a:xfrm>
                      </wpg:grpSpPr>
                      <wps:wsp>
                        <wps:cNvPr id="9" name="文本框 9"/>
                        <wps:cNvSpPr txBox="1"/>
                        <wps:spPr>
                          <a:xfrm>
                            <a:off x="6998" y="13217"/>
                            <a:ext cx="5963" cy="51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785821E"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340" w:lineRule="exact"/>
                                <w:textAlignment w:val="auto"/>
                                <w:rPr>
                                  <w:rFonts w:hint="eastAsia" w:ascii="微软雅黑" w:hAnsi="微软雅黑" w:eastAsia="微软雅黑" w:cs="微软雅黑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 w:cs="微软雅黑"/>
                                  <w:sz w:val="24"/>
                                  <w:szCs w:val="24"/>
                                </w:rPr>
                                <w:t>P</w:t>
                              </w:r>
                              <w:r>
                                <w:rPr>
                                  <w:rFonts w:hint="eastAsia" w:ascii="微软雅黑" w:hAnsi="微软雅黑" w:eastAsia="微软雅黑" w:cs="微软雅黑"/>
                                  <w:sz w:val="24"/>
                                  <w:szCs w:val="24"/>
                                  <w:lang w:val="en-US" w:eastAsia="zh-CN"/>
                                </w:rPr>
                                <w:t>LAN OF ANNUAL MEETING OF THE ENTERPRISE</w:t>
                              </w:r>
                              <w:r>
                                <w:rPr>
                                  <w:rFonts w:hint="eastAsia" w:ascii="微软雅黑" w:hAnsi="微软雅黑" w:eastAsia="微软雅黑" w:cs="微软雅黑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5" name="文本框 5"/>
                        <wps:cNvSpPr txBox="1"/>
                        <wps:spPr>
                          <a:xfrm>
                            <a:off x="6949" y="12111"/>
                            <a:ext cx="7048" cy="130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txbx>
                          <w:txbxContent>
                            <w:p w14:paraId="10D0D4B4"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1000" w:lineRule="exact"/>
                                <w:jc w:val="left"/>
                                <w:textAlignment w:val="auto"/>
                                <w:rPr>
                                  <w:rFonts w:hint="eastAsia" w:ascii="微软雅黑" w:hAnsi="微软雅黑" w:eastAsia="微软雅黑" w:cs="微软雅黑"/>
                                  <w:b/>
                                  <w:bCs/>
                                  <w:color w:val="960000"/>
                                  <w:spacing w:val="57"/>
                                  <w:sz w:val="52"/>
                                  <w:szCs w:val="52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 w:cs="微软雅黑"/>
                                  <w:b/>
                                  <w:bCs/>
                                  <w:color w:val="960000"/>
                                  <w:spacing w:val="57"/>
                                  <w:sz w:val="52"/>
                                  <w:szCs w:val="52"/>
                                  <w:lang w:val="en-US" w:eastAsia="zh-CN"/>
                                </w:rPr>
                                <w:t>企业年会策划方案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4" name="文本框 4"/>
                        <wps:cNvSpPr txBox="1"/>
                        <wps:spPr>
                          <a:xfrm>
                            <a:off x="7147" y="13819"/>
                            <a:ext cx="2501" cy="544"/>
                          </a:xfrm>
                          <a:prstGeom prst="rect">
                            <a:avLst/>
                          </a:prstGeom>
                          <a:solidFill>
                            <a:srgbClr val="960000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3520098"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/>
                                <w:spacing w:line="400" w:lineRule="exact"/>
                                <w:textAlignment w:val="auto"/>
                                <w:rPr>
                                  <w:rFonts w:hint="default" w:ascii="微软雅黑" w:hAnsi="微软雅黑" w:eastAsia="微软雅黑" w:cs="微软雅黑"/>
                                  <w:b w:val="0"/>
                                  <w:bCs w:val="0"/>
                                  <w:color w:val="FFFFFF"/>
                                  <w:sz w:val="32"/>
                                  <w:szCs w:val="32"/>
                                  <w:u w:val="none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 w:cs="微软雅黑"/>
                                  <w:b w:val="0"/>
                                  <w:bCs w:val="0"/>
                                  <w:color w:val="FFFFFF"/>
                                  <w:sz w:val="32"/>
                                  <w:szCs w:val="32"/>
                                  <w:u w:val="none"/>
                                  <w:lang w:val="en-US" w:eastAsia="zh-CN"/>
                                </w:rPr>
                                <w:t>撰写人：熊先生</w:t>
                              </w: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52.25pt;margin-top:20.35pt;height:112.6pt;width:352.4pt;z-index:251665408;mso-width-relative:page;mso-height-relative:page;" coordorigin="6949,12111" coordsize="7048,2252" o:gfxdata="UEsDBAoAAAAAAIdO4kAAAAAAAAAAAAAAAAAEAAAAZHJzL1BLAwQUAAAACACHTuJA40nKmNwAAAAL&#10;AQAADwAAAGRycy9kb3ducmV2LnhtbE2PwW7CMBBE75X6D9ZW6g1sA0lpGgdVqO0JIRUqod5MvCQR&#10;8TqKTQJ/X/fUHlfzNPM2X11tywbsfeNIgZwKYEilMw1VCr7275MlMB80Gd06QgU39LAq7u9ynRk3&#10;0icOu1CxWEI+0wrqELqMc1/WaLWfug4pZifXWx3i2Vfc9HqM5bblMyFSbnVDcaHWHa5rLM+7i1Xw&#10;MerxdS7fhs35tL5975PtYSNRqccHKV6ABbyGPxh+9aM6FNHp6C5kPGsVTKRYJJFVsBBPwCKRCjEH&#10;dlQwS5Nn4EXO//9Q/ABQSwMEFAAAAAgAh07iQLuZ2v88AwAA1gkAAA4AAABkcnMvZTJvRG9jLnht&#10;bO1WzW7UMBC+I/EOlu80P5vsT9RstbS0QqpopYI4ex3nR0psY3ubLWcEHDlx4sKdN+B5KK/B2Mnu&#10;tt0eqkUgIbGHrO1xZvx98804+wfLpkaXTOlK8BQHez5GjFORVbxI8auXx0/GGGlDeEZqwVmKr5jG&#10;B9PHj/ZbmbBQlKLOmELghOuklSkujZGJ52lasoboPSEZB2MuVEMMTFXhZYq04L2pvdD3h14rVCaV&#10;oExrWD3qjLj3qB7iUOR5RdmRoIuGcdN5VawmBiDpspIaT91p85xRc5bnmhlUpxiQGveEIDCe26c3&#10;3SdJoYgsK9ofgTzkCHcwNaTiEHTt6ogYghaq2nLVVFQJLXKzR0XjdUAcI4Ai8O9wc6LEQjosRdIW&#10;ck06JOoO6zu7pS8uzxWqMlDCECNOGsj4z+/vfnz6iGAB2GllkcCmEyUv5LnqF4puZgEvc9XYf4CC&#10;lo7XqzWvbGkQhcUoGsXRGCinYAuige+HPfO0hPTY94aTaIKRNYdBEHRpoeWz3sHIj0CV9u0wjENr&#10;9VaRPXvA9XlaCaLUG6b07zF1URLJXAK0JaFnCg7aEXX9+cP1l2/XX9+jSUeV22V5Qmb5VAAsh8Qe&#10;SsPiPXQNJxMAZmEPwmDUwV6xFk+Ggw503KVijZkkUmlzwkSD7CDFCnTu5EcuT7Xp6FltsVG5OK7q&#10;GtZJUnPUAt2D2HcvrC3gvObA6+awdmSW86XLuU7mIrsCYEp0NaQlPa4g+CnR5pwoKBrIL7QVcwaP&#10;vBYQRPQjjEqh3t63bvdDhsCKUQtFmGL9ZkEUw6h+ziF3kyCKbNW6SRSPQDZI3bTMb1r4ojkUUOcB&#10;NDBJ3dDuN/VqmCvRvIbuM7NRwUQ4hdgpNqvhoelaA3QvymYztwnqVBJzyi8kta47OmcLI/LKMW1p&#10;6rjp2QP92bL5C0KMt4UY7yzE7fpbCXFTfcHAH9+qvj+oRJIw1797Qf/XJQj2H9FltK3LaEddjoJo&#10;1DfIceC6LOiivxXC2IdSt7dCHDn/uzdILeoqsz3SlrdWxfywVuiSQDOZDH349aK/te13O+lCqqoo&#10;oRO5S8I1Xtc63I0G17275PpPE/s9cXPuWs3mc2z6C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LEFAABbQ29udGVudF9UeXBlc10ueG1sUEsBAhQA&#10;CgAAAAAAh07iQAAAAAAAAAAAAAAAAAYAAAAAAAAAAAAQAAAAkwQAAF9yZWxzL1BLAQIUABQAAAAI&#10;AIdO4kCKFGY80QAAAJQBAAALAAAAAAAAAAEAIAAAALcEAABfcmVscy8ucmVsc1BLAQIUAAoAAAAA&#10;AIdO4kAAAAAAAAAAAAAAAAAEAAAAAAAAAAAAEAAAAAAAAABkcnMvUEsBAhQAFAAAAAgAh07iQONJ&#10;ypjcAAAACwEAAA8AAAAAAAAAAQAgAAAAIgAAAGRycy9kb3ducmV2LnhtbFBLAQIUABQAAAAIAIdO&#10;4kC7mdr/PAMAANYJAAAOAAAAAAAAAAEAIAAAACsBAABkcnMvZTJvRG9jLnhtbFBLBQYAAAAABgAG&#10;AFkBAADZBgAAAAA=&#10;">
                <o:lock v:ext="edit" aspectratio="f"/>
                <v:shape id="_x0000_s1026" o:spid="_x0000_s1026" o:spt="202" type="#_x0000_t202" style="position:absolute;left:6998;top:13217;height:516;width:5963;" filled="f" stroked="f" coordsize="21600,21600" o:gfxdata="UEsDBAoAAAAAAIdO4kAAAAAAAAAAAAAAAAAEAAAAZHJzL1BLAwQUAAAACACHTuJAPQQjGb4AAADa&#10;AAAADwAAAGRycy9kb3ducmV2LnhtbEWPT2vCQBTE74LfYXmCN91EaNHoKhKQFqkH/1x6e80+k2D2&#10;bcxuk7Sf3i0UPA4z8xtmtelNJVpqXGlZQTyNQBBnVpecK7icd5M5COeRNVaWScEPOdish4MVJtp2&#10;fKT25HMRIOwSVFB4XydSuqwgg25qa+LgXW1j0AfZ5FI32AW4qeQsil6lwZLDQoE1pQVlt9O3UbBP&#10;dwc8fs3M/LdK3z6u2/p++XxRajyKoyUIT71/hv/b71rBAv6uhBsg1w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QQjGb4A&#10;AADa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 w14:paraId="0785821E"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340" w:lineRule="exact"/>
                          <w:textAlignment w:val="auto"/>
                          <w:rPr>
                            <w:rFonts w:hint="eastAsia" w:ascii="微软雅黑" w:hAnsi="微软雅黑" w:eastAsia="微软雅黑" w:cs="微软雅黑"/>
                            <w:sz w:val="24"/>
                            <w:szCs w:val="24"/>
                          </w:rPr>
                        </w:pPr>
                        <w:r>
                          <w:rPr>
                            <w:rFonts w:hint="eastAsia" w:ascii="微软雅黑" w:hAnsi="微软雅黑" w:eastAsia="微软雅黑" w:cs="微软雅黑"/>
                            <w:sz w:val="24"/>
                            <w:szCs w:val="24"/>
                          </w:rPr>
                          <w:t>P</w:t>
                        </w:r>
                        <w:r>
                          <w:rPr>
                            <w:rFonts w:hint="eastAsia" w:ascii="微软雅黑" w:hAnsi="微软雅黑" w:eastAsia="微软雅黑" w:cs="微软雅黑"/>
                            <w:sz w:val="24"/>
                            <w:szCs w:val="24"/>
                            <w:lang w:val="en-US" w:eastAsia="zh-CN"/>
                          </w:rPr>
                          <w:t>LAN OF ANNUAL MEETING OF THE ENTERPRISE</w:t>
                        </w:r>
                        <w:r>
                          <w:rPr>
                            <w:rFonts w:hint="eastAsia" w:ascii="微软雅黑" w:hAnsi="微软雅黑" w:eastAsia="微软雅黑" w:cs="微软雅黑"/>
                            <w:sz w:val="24"/>
                            <w:szCs w:val="24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6949;top:12111;height:1308;width:7048;" filled="f" stroked="f" coordsize="21600,21600" o:gfxdata="UEsDBAoAAAAAAIdO4kAAAAAAAAAAAAAAAAAEAAAAZHJzL1BLAwQUAAAACACHTuJAvEkpHL4AAADa&#10;AAAADwAAAGRycy9kb3ducmV2LnhtbEWPQWvCQBSE7wX/w/KE3uomQkpIXYMExFLqITaX3l6zzySY&#10;fRuz22j99d1CweMwM98wq/xqejHR6DrLCuJFBIK4trrjRkH1sX1KQTiPrLG3TAp+yEG+nj2sMNP2&#10;wiVNB9+IAGGXoYLW+yGT0tUtGXQLOxAH72hHgz7IsZF6xEuAm14uo+hZGuw4LLQ4UNFSfTp8GwVv&#10;xXaP5dfSpLe+2L0fN8O5+kyUepzH0QsIT1d/D/+3X7WCBP6uhBsg17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EkpHL4A&#10;AADa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 w14:paraId="10D0D4B4"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1000" w:lineRule="exact"/>
                          <w:jc w:val="left"/>
                          <w:textAlignment w:val="auto"/>
                          <w:rPr>
                            <w:rFonts w:hint="eastAsia" w:ascii="微软雅黑" w:hAnsi="微软雅黑" w:eastAsia="微软雅黑" w:cs="微软雅黑"/>
                            <w:b/>
                            <w:bCs/>
                            <w:color w:val="960000"/>
                            <w:spacing w:val="57"/>
                            <w:sz w:val="52"/>
                            <w:szCs w:val="52"/>
                            <w:lang w:val="en-US" w:eastAsia="zh-CN"/>
                          </w:rPr>
                        </w:pPr>
                        <w:r>
                          <w:rPr>
                            <w:rFonts w:hint="eastAsia" w:ascii="微软雅黑" w:hAnsi="微软雅黑" w:eastAsia="微软雅黑" w:cs="微软雅黑"/>
                            <w:b/>
                            <w:bCs/>
                            <w:color w:val="960000"/>
                            <w:spacing w:val="57"/>
                            <w:sz w:val="52"/>
                            <w:szCs w:val="52"/>
                            <w:lang w:val="en-US" w:eastAsia="zh-CN"/>
                          </w:rPr>
                          <w:t>企业年会策划方案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7147;top:13819;height:544;width:2501;" fillcolor="#960000" filled="t" stroked="f" coordsize="21600,21600" o:gfxdata="UEsDBAoAAAAAAIdO4kAAAAAAAAAAAAAAAAAEAAAAZHJzL1BLAwQUAAAACACHTuJA1sthA74AAADa&#10;AAAADwAAAGRycy9kb3ducmV2LnhtbEWPUUvDQBCE3wX/w7GCL6W9VEQk7bWIUFsQlMZS+rjktrlg&#10;bi/ktknrr/eEgo/DzHzDzJdn36ieulgHNjCdZKCIy2BrrgzsvlbjZ1BRkC02gcnAhSIsF7c3c8xt&#10;GHhLfSGVShCOORpwIm2udSwdeYyT0BIn7xg6j5JkV2nb4ZDgvtEPWfakPdacFhy29Oqo/C5O3sDL&#10;59oNvS5X++KifzYfBxm9v4kx93fTbAZK6Cz/4Wt7Yw08wt+VdAP04h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1sthA74A&#10;AADaAAAADwAAAAAAAAABACAAAAAiAAAAZHJzL2Rvd25yZXYueG1sUEsBAhQAFAAAAAgAh07iQDMv&#10;BZ47AAAAOQAAABAAAAAAAAAAAQAgAAAADQEAAGRycy9zaGFwZXhtbC54bWxQSwUGAAAAAAYABgBb&#10;AQAAtwMAAAAA&#10;">
                  <v:fill on="t" focussize="0,0"/>
                  <v:stroke on="f" weight="0.5pt"/>
                  <v:imagedata o:title=""/>
                  <o:lock v:ext="edit" aspectratio="f"/>
                  <v:textbox>
                    <w:txbxContent>
                      <w:p w14:paraId="53520098"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400" w:lineRule="exact"/>
                          <w:textAlignment w:val="auto"/>
                          <w:rPr>
                            <w:rFonts w:hint="default" w:ascii="微软雅黑" w:hAnsi="微软雅黑" w:eastAsia="微软雅黑" w:cs="微软雅黑"/>
                            <w:b w:val="0"/>
                            <w:bCs w:val="0"/>
                            <w:color w:val="FFFFFF"/>
                            <w:sz w:val="32"/>
                            <w:szCs w:val="32"/>
                            <w:u w:val="none"/>
                            <w:lang w:val="en-US" w:eastAsia="zh-CN"/>
                          </w:rPr>
                        </w:pPr>
                        <w:r>
                          <w:rPr>
                            <w:rFonts w:hint="eastAsia" w:ascii="微软雅黑" w:hAnsi="微软雅黑" w:eastAsia="微软雅黑" w:cs="微软雅黑"/>
                            <w:b w:val="0"/>
                            <w:bCs w:val="0"/>
                            <w:color w:val="FFFFFF"/>
                            <w:sz w:val="32"/>
                            <w:szCs w:val="32"/>
                            <w:u w:val="none"/>
                            <w:lang w:val="en-US" w:eastAsia="zh-CN"/>
                          </w:rPr>
                          <w:t>撰写人：熊先生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3E3A443A">
      <w:pPr>
        <w:spacing w:line="360" w:lineRule="auto"/>
        <w:jc w:val="center"/>
        <w:rPr>
          <w:rFonts w:asciiTheme="majorEastAsia" w:hAnsiTheme="majorEastAsia" w:eastAsiaTheme="majorEastAsia"/>
          <w:b/>
          <w:sz w:val="44"/>
          <w:szCs w:val="44"/>
        </w:rPr>
      </w:pPr>
    </w:p>
    <w:p w14:paraId="7F031BCD">
      <w:pPr>
        <w:spacing w:line="360" w:lineRule="auto"/>
        <w:jc w:val="center"/>
        <w:rPr>
          <w:rFonts w:asciiTheme="majorEastAsia" w:hAnsiTheme="majorEastAsia" w:eastAsiaTheme="majorEastAsia"/>
          <w:b/>
          <w:sz w:val="44"/>
          <w:szCs w:val="44"/>
        </w:rPr>
      </w:pPr>
    </w:p>
    <w:p w14:paraId="5A2AF04F">
      <w:pPr>
        <w:spacing w:line="360" w:lineRule="auto"/>
        <w:jc w:val="center"/>
        <w:rPr>
          <w:rFonts w:asciiTheme="majorEastAsia" w:hAnsiTheme="majorEastAsia" w:eastAsiaTheme="majorEastAsia"/>
          <w:b/>
          <w:sz w:val="44"/>
          <w:szCs w:val="44"/>
        </w:rPr>
      </w:pPr>
    </w:p>
    <w:p w14:paraId="255C413F">
      <w:pPr>
        <w:spacing w:line="360" w:lineRule="auto"/>
        <w:jc w:val="center"/>
        <w:rPr>
          <w:rFonts w:asciiTheme="majorEastAsia" w:hAnsiTheme="majorEastAsia" w:eastAsiaTheme="majorEastAsia"/>
          <w:b/>
          <w:sz w:val="44"/>
          <w:szCs w:val="44"/>
        </w:rPr>
      </w:pPr>
      <w:r>
        <w:rPr>
          <w:sz w:val="44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-256540</wp:posOffset>
                </wp:positionH>
                <wp:positionV relativeFrom="paragraph">
                  <wp:posOffset>372745</wp:posOffset>
                </wp:positionV>
                <wp:extent cx="987425" cy="241300"/>
                <wp:effectExtent l="0" t="0" r="3175" b="6350"/>
                <wp:wrapNone/>
                <wp:docPr id="15" name="组合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87425" cy="241300"/>
                          <a:chOff x="4801" y="283"/>
                          <a:chExt cx="1555" cy="380"/>
                        </a:xfrm>
                      </wpg:grpSpPr>
                      <wps:wsp>
                        <wps:cNvPr id="10" name="椭圆 10"/>
                        <wps:cNvSpPr/>
                        <wps:spPr>
                          <a:xfrm>
                            <a:off x="4801" y="283"/>
                            <a:ext cx="380" cy="380"/>
                          </a:xfrm>
                          <a:prstGeom prst="ellipse">
                            <a:avLst/>
                          </a:prstGeom>
                          <a:solidFill>
                            <a:srgbClr val="9600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1" name="椭圆 11"/>
                        <wps:cNvSpPr/>
                        <wps:spPr>
                          <a:xfrm>
                            <a:off x="5372" y="283"/>
                            <a:ext cx="380" cy="380"/>
                          </a:xfrm>
                          <a:prstGeom prst="ellipse">
                            <a:avLst/>
                          </a:prstGeom>
                          <a:solidFill>
                            <a:srgbClr val="FF4343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2" name="椭圆 12"/>
                        <wps:cNvSpPr/>
                        <wps:spPr>
                          <a:xfrm>
                            <a:off x="5976" y="283"/>
                            <a:ext cx="380" cy="380"/>
                          </a:xfrm>
                          <a:prstGeom prst="ellipse">
                            <a:avLst/>
                          </a:prstGeom>
                          <a:solidFill>
                            <a:srgbClr val="FFB3B3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20.2pt;margin-top:29.35pt;height:19pt;width:77.75pt;z-index:251664384;mso-width-relative:page;mso-height-relative:page;" coordorigin="4801,283" coordsize="1555,380" o:gfxdata="UEsDBAoAAAAAAIdO4kAAAAAAAAAAAAAAAAAEAAAAZHJzL1BLAwQUAAAACACHTuJA7F4jfNoAAAAJ&#10;AQAADwAAAGRycy9kb3ducmV2LnhtbE2PQU/CQBCF7yb+h82YeIPdVQpYOyWGqCdiIpgYb0M7tA3d&#10;3aa7tPDvXU56nLwv732Trc6mFQP3vnEWQU8VCLaFKxtbIXzt3iZLED6QLal1lhEu7GGV395klJZu&#10;tJ88bEMlYon1KSHUIXSplL6o2ZCfuo5tzA6uNxTi2Vey7GmM5aaVD0rNpaHGxoWaOl7XXBy3J4Pw&#10;PtL48qhfh83xsL787JKP741mxPs7rZ5BBD6HPxiu+lEd8ui0dydbetEiTGZqFlGEZLkAcQV0okHs&#10;EZ7mC5B5Jv9/kP8CUEsDBBQAAAAIAIdO4kAo4b4FJwMAAN0LAAAOAAAAZHJzL2Uyb0RvYy54bWzt&#10;VstuEzEU3SPxD5b3dPJs0lHTqg9SIVW0UkGsXcfzkDy2sZ1OyxohlnwAS7Z8Ad9T+A2OPZO0aYtU&#10;QCoSahaO7Wvfx7nn3vHm9nklyZmwrtRqQrtrHUqE4npWqnxCX7+aPhtT4jxTMya1EhN6IRzd3nr6&#10;ZLM2qejpQsuZsARKlEtrM6GF9yZNEscLUTG3po1QEGbaVsxjafNkZlkN7ZVMep3OelJrOzNWc+Ec&#10;dvcbIW012vso1FlWcrGv+bwSyjdarZDMIyRXlMbRrehtlgnuj7LMCU/khCJSH0cYwfw0jMnWJktz&#10;y0xR8tYFdh8XbsRUsVLB6FLVPvOMzG15S1VVcqudzvwa11XSBBIRQRTdzg1sDqyemxhLnta5WYKO&#10;RN1A/Y/V8pdnx5aUMzBhSIliFTL+49v7y08fCTaATm3yFIcOrDkxx7bdyJtVCPg8s1X4RyjkPOJ6&#10;scRVnHvCsbkxHg16UM8h6g26/U6LOy+QnHBrMO50KQnScb9JCS+et5e7w2F7tT+O95KF0ST4tnSl&#10;NuCjuwLJ/R1IJwUzImLvQvwLkMCbBqTvX75efv5AutGlYBuHlgi51AGsO+C5HegCoxBcBOhmlCw1&#10;1vkDoSsSJhMqpATFg28sZWeHziMpwGRxKmw7LcvZtJQyLmx+uictOWOogY31Dn4BY1xZOSYVqcGC&#10;3ghiwhkqO0NFYVoZsMOpnBImc7QM7m20rXSwAE2N7X3misZGVNuksSo9moUsqwkdB8MLy1LBgYBa&#10;g1OYnerZBVC2uqlRZ/i0RLyHzPljZlGUcAttyx9hyKSGr7qdUVJo++6u/XAeNICUkhpFjjjezpkV&#10;lMgXCgTZ6A4GUOvjYjAc9bCw1yWn1yVqXu1pYAiqwrs4Dee9XEwzq6s36G47wSpETHHYbhBrF3u+&#10;aT7oj1zs7MRj6ASG+UN1YnhQHgBVemfudVbG3F6h04IGmofCfAi+I9ZVvndDYoPte/F92B/1Vgv7&#10;gfk+nQ76g9hTHvn+yPdr745f9HewdZXvvd/j+8Zo/R/zfbe/+8j3/6C/x9cNXn3xS92+UMOz8vo6&#10;fg+uXuVbPwF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aBQAAW0NvbnRlbnRfVHlwZXNdLnhtbFBLAQIUAAoAAAAAAIdO4kAAAAAAAAAAAAAAAAAG&#10;AAAAAAAAAAAAEAAAAHwEAABfcmVscy9QSwECFAAUAAAACACHTuJAihRmPNEAAACUAQAACwAAAAAA&#10;AAABACAAAACgBAAAX3JlbHMvLnJlbHNQSwECFAAKAAAAAACHTuJAAAAAAAAAAAAAAAAABAAAAAAA&#10;AAAAABAAAAAAAAAAZHJzL1BLAQIUABQAAAAIAIdO4kDsXiN82gAAAAkBAAAPAAAAAAAAAAEAIAAA&#10;ACIAAABkcnMvZG93bnJldi54bWxQSwECFAAUAAAACACHTuJAKOG+BScDAADdCwAADgAAAAAAAAAB&#10;ACAAAAApAQAAZHJzL2Uyb0RvYy54bWxQSwUGAAAAAAYABgBZAQAAwgYAAAAA&#10;">
                <o:lock v:ext="edit" aspectratio="f"/>
                <v:shape id="_x0000_s1026" o:spid="_x0000_s1026" o:spt="3" type="#_x0000_t3" style="position:absolute;left:4801;top:283;height:380;width:380;v-text-anchor:middle;" fillcolor="#960000" filled="t" stroked="f" coordsize="21600,21600" o:gfxdata="UEsDBAoAAAAAAIdO4kAAAAAAAAAAAAAAAAAEAAAAZHJzL1BLAwQUAAAACACHTuJA8qIXA70AAADb&#10;AAAADwAAAGRycy9kb3ducmV2LnhtbEWPQYvCQAyF78L+hyHCXkSnLqJLdZRFEFYQirrgNXRiW+xk&#10;Sme0rr/eHARvCe/lvS+L1d3V6kZtqDwbGI8SUMS5txUXBv6Om+E3qBCRLdaeycA/BVgtP3oLTK3v&#10;eE+3QyyUhHBI0UAZY5NqHfKSHIaRb4hFO/vWYZS1LbRtsZNwV+uvJJlqhxVLQ4kNrUvKL4erM/Dj&#10;B6doZ91lul1nWX16TGiXeWM+++NkDirSPb7Nr+tfK/hCL7/IAHr5B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yohcDvQAA&#10;ANsAAAAPAAAAAAAAAAEAIAAAACIAAABkcnMvZG93bnJldi54bWxQSwECFAAUAAAACACHTuJAMy8F&#10;njsAAAA5AAAAEAAAAAAAAAABACAAAAAMAQAAZHJzL3NoYXBleG1sLnhtbFBLBQYAAAAABgAGAFsB&#10;AAC2AwAAAAA=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_x0000_s1026" o:spid="_x0000_s1026" o:spt="3" type="#_x0000_t3" style="position:absolute;left:5372;top:283;height:380;width:380;v-text-anchor:middle;" fillcolor="#FF4343" filled="t" stroked="f" coordsize="21600,21600" o:gfxdata="UEsDBAoAAAAAAIdO4kAAAAAAAAAAAAAAAAAEAAAAZHJzL1BLAwQUAAAACACHTuJAOptuNLsAAADb&#10;AAAADwAAAGRycy9kb3ducmV2LnhtbEVPS0sDMRC+C/6HMEJvNomHVrZNCyoF6UHsA70Om+lm7Way&#10;JGm3/ntTKHibj+858+XFd+JMMbWBDeixAkFcB9tyY2C/Wz0+g0gZ2WIXmAz8UoLl4v5ujpUNA2/o&#10;vM2NKCGcKjTgcu4rKVPtyGMah564cIcQPeYCYyNtxKGE+04+KTWRHlsuDQ57enVUH7cnbyB+vg3H&#10;l3a6currR398r/VmGjpjRg9azUBkuuR/8c39bst8DddfygFy8Q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OptuNLsAAADb&#10;AAAADwAAAAAAAAABACAAAAAiAAAAZHJzL2Rvd25yZXYueG1sUEsBAhQAFAAAAAgAh07iQDMvBZ47&#10;AAAAOQAAABAAAAAAAAAAAQAgAAAACgEAAGRycy9zaGFwZXhtbC54bWxQSwUGAAAAAAYABgBbAQAA&#10;tAMAAAAA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_x0000_s1026" o:spid="_x0000_s1026" o:spt="3" type="#_x0000_t3" style="position:absolute;left:5976;top:283;height:380;width:380;v-text-anchor:middle;" fillcolor="#FFB3B3" filled="t" stroked="f" coordsize="21600,21600" o:gfxdata="UEsDBAoAAAAAAIdO4kAAAAAAAAAAAAAAAAAEAAAAZHJzL1BLAwQUAAAACACHTuJAeNEh37kAAADb&#10;AAAADwAAAGRycy9kb3ducmV2LnhtbEVP3WrCMBS+F/YO4Qy809Qi4jrTXgiDwXBg9AEOzbEpNiel&#10;ydru7Rdh4N35+H7PoZpdJ0YaQutZwWadgSCuvWm5UXC9fKz2IEJENth5JgW/FKAqXxYHLIyf+Eyj&#10;jo1IIRwKVGBj7AspQ23JYVj7njhxNz84jAkOjTQDTincdTLPsp102HJqsNjT0VJ91z9OwVaPPF7O&#10;9ut7vusgT7vj2420UsvXTfYOItIcn+J/96dJ83N4/JIOkOU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HjRId+5AAAA2wAA&#10;AA8AAAAAAAAAAQAgAAAAIgAAAGRycy9kb3ducmV2LnhtbFBLAQIUABQAAAAIAIdO4kAzLwWeOwAA&#10;ADkAAAAQAAAAAAAAAAEAIAAAAAgBAABkcnMvc2hhcGV4bWwueG1sUEsFBgAAAAAGAAYAWwEAALID&#10;AAAAAA==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</v:group>
            </w:pict>
          </mc:Fallback>
        </mc:AlternateContent>
      </w:r>
    </w:p>
    <w:p w14:paraId="5B2906A6">
      <w:pPr>
        <w:spacing w:line="360" w:lineRule="auto"/>
        <w:jc w:val="center"/>
        <w:rPr>
          <w:rFonts w:asciiTheme="majorEastAsia" w:hAnsiTheme="majorEastAsia" w:eastAsiaTheme="majorEastAsia"/>
          <w:b/>
          <w:sz w:val="44"/>
          <w:szCs w:val="44"/>
        </w:rPr>
      </w:pPr>
    </w:p>
    <w:p w14:paraId="0D4139A5">
      <w:pPr>
        <w:spacing w:line="360" w:lineRule="auto"/>
        <w:jc w:val="center"/>
        <w:rPr>
          <w:rFonts w:asciiTheme="majorEastAsia" w:hAnsiTheme="majorEastAsia" w:eastAsiaTheme="majorEastAsia"/>
          <w:b/>
          <w:sz w:val="44"/>
          <w:szCs w:val="44"/>
        </w:rPr>
      </w:pPr>
      <w:r>
        <w:rPr>
          <w:rFonts w:hint="eastAsia" w:ascii="微软雅黑" w:hAnsi="微软雅黑" w:eastAsia="微软雅黑" w:cs="微软雅黑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3682365</wp:posOffset>
                </wp:positionH>
                <wp:positionV relativeFrom="paragraph">
                  <wp:posOffset>123825</wp:posOffset>
                </wp:positionV>
                <wp:extent cx="1680845" cy="455930"/>
                <wp:effectExtent l="0" t="0" r="0" b="0"/>
                <wp:wrapNone/>
                <wp:docPr id="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588510" y="8930640"/>
                          <a:ext cx="1680845" cy="4559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77182A52">
                            <w:pP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sz w:val="28"/>
                                <w:szCs w:val="28"/>
                                <w:lang w:eastAsia="zh-CN"/>
                              </w:rPr>
                              <w:t>谷郡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 w:val="0"/>
                                <w:sz w:val="28"/>
                                <w:szCs w:val="28"/>
                              </w:rPr>
                              <w:t>有限公司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9.95pt;margin-top:9.75pt;height:35.9pt;width:132.35pt;z-index:251661312;mso-width-relative:page;mso-height-relative:page;" filled="f" stroked="f" coordsize="21600,21600" o:gfxdata="UEsDBAoAAAAAAIdO4kAAAAAAAAAAAAAAAAAEAAAAZHJzL1BLAwQUAAAACACHTuJAHwuWgdsAAAAJ&#10;AQAADwAAAGRycy9kb3ducmV2LnhtbE2Py07DMBBF90j8gzVI7KiT0pQkxKlQpAoJ0UVLN+yceJpE&#10;xOMQuw/4eoYVLEf36N4zxepiB3HCyfeOFMSzCARS40xPrYL92/ouBeGDJqMHR6jgCz2syuurQufG&#10;nWmLp11oBZeQz7WCLoQxl9I3HVrtZ25E4uzgJqsDn1MrzaTPXG4HOY+ipbS6J17o9IhVh83H7mgV&#10;vFTrjd7Wc5t+D9Xz6+Fp/Ny/J0rd3sTRI4iAl/AHw68+q0PJTrU7kvFiUJA8ZBmjHGQJCAbSxWIJ&#10;olaQxfcgy0L+/6D8AVBLAwQUAAAACACHTuJAqvS0X0wCAACABAAADgAAAGRycy9lMm9Eb2MueG1s&#10;rVTBbtswDL0P2D8Iuq92WjtLgzpF1qLDgGIt0A07K7IUG5BETVJiZx+w/UFPu+y+78p3jJKdtuh2&#10;6GEXhRSZR71H0mfnvVZkK5xvwVR0cpRTIgyHujXrin7+dPVmRokPzNRMgREV3QlPzxevX511di6O&#10;oQFVC0cQxPh5ZyvahGDnWeZ5IzTzR2CFwaAEp1lA162z2rEO0bXKjvN8mnXgauuAC+/x9nII0hHR&#10;vQQQpGy5uAS+0cKEAdUJxQJS8k1rPV2k10opeLiR0otAVEWRaUgnFkF7Fc9sccbma8ds0/LxCewl&#10;T3jGSbPWYNEHqEsWGNm49i8o3XIHHmQ44qCzgUhSBFlM8mfa3DXMisQFpfb2QXT//2D5x+2tI21d&#10;0Sklhmls+P7+x/7n7/2v72Qa5emsn2PWncW80L+DHofmcO/xMrLupdPxF/kQjBflbFZOUOJdRWen&#10;J/m0GIUWfSA8Akxn+awoKeGYUZQl5kTI7BHJOh/eC9AkGhV12MikL9te+zCkHlJiYQNXrVKpmcqQ&#10;DtmclHn6w0MEwZWJuSKNxQgT2Q0sohX6VT9SXkG9Q8YOhpHxll+1+JRr5sMtczgjSA+3KNzgIRVg&#10;SRgtShpw3/51H/OxdRilpMOZq6j/umFOUKI+GGzq6aRApUhITlG+PUbHPY2snkbMRl8AjvUE99Xy&#10;ZMb8oA6mdKC/4LItY1UMMcOxdkXDwbwIwybgsnKxXKYkHEvLwrW5szxCD+IuNwFkm3SPMg3aYL+i&#10;g4OZOjcuUZz8p37KevxwLP4A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HwuWgdsAAAAJAQAADwAA&#10;AAAAAAABACAAAAAiAAAAZHJzL2Rvd25yZXYueG1sUEsBAhQAFAAAAAgAh07iQKr0tF9MAgAAgAQA&#10;AA4AAAAAAAAAAQAgAAAAKgEAAGRycy9lMm9Eb2MueG1sUEsFBgAAAAAGAAYAWQEAAOg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77182A52">
                      <w:pP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sz w:val="28"/>
                          <w:szCs w:val="28"/>
                          <w:lang w:eastAsia="zh-CN"/>
                        </w:rPr>
                        <w:t>谷郡</w:t>
                      </w:r>
                      <w:r>
                        <w:rPr>
                          <w:rFonts w:hint="eastAsia" w:ascii="微软雅黑" w:hAnsi="微软雅黑" w:eastAsia="微软雅黑" w:cs="微软雅黑"/>
                          <w:b/>
                          <w:bCs w:val="0"/>
                          <w:sz w:val="28"/>
                          <w:szCs w:val="28"/>
                        </w:rPr>
                        <w:t>有限公司</w:t>
                      </w:r>
                    </w:p>
                  </w:txbxContent>
                </v:textbox>
              </v:shape>
            </w:pict>
          </mc:Fallback>
        </mc:AlternateContent>
      </w:r>
    </w:p>
    <w:p w14:paraId="7CBFA179">
      <w:pPr>
        <w:spacing w:line="360" w:lineRule="auto"/>
        <w:jc w:val="center"/>
        <w:rPr>
          <w:rFonts w:hint="eastAsia" w:ascii="微软雅黑" w:hAnsi="微软雅黑" w:eastAsia="微软雅黑" w:cs="微软雅黑"/>
          <w:b/>
          <w:sz w:val="52"/>
          <w:szCs w:val="52"/>
        </w:rPr>
      </w:pPr>
      <w:r>
        <w:rPr>
          <w:rFonts w:hint="eastAsia" w:ascii="微软雅黑" w:hAnsi="微软雅黑" w:eastAsia="微软雅黑" w:cs="微软雅黑"/>
          <w:b/>
          <w:sz w:val="52"/>
          <w:szCs w:val="52"/>
        </w:rPr>
        <w:t>企业年会策划</w:t>
      </w:r>
    </w:p>
    <w:p w14:paraId="63DE8510">
      <w:pPr>
        <w:spacing w:line="360" w:lineRule="auto"/>
        <w:rPr>
          <w:rFonts w:hint="eastAsia" w:ascii="微软雅黑" w:hAnsi="微软雅黑" w:eastAsia="微软雅黑" w:cs="微软雅黑"/>
          <w:sz w:val="28"/>
          <w:szCs w:val="28"/>
        </w:rPr>
      </w:pPr>
      <w:r>
        <w:rPr>
          <w:rFonts w:hint="eastAsia" w:ascii="微软雅黑" w:hAnsi="微软雅黑" w:eastAsia="微软雅黑" w:cs="微软雅黑"/>
          <w:sz w:val="28"/>
          <w:szCs w:val="28"/>
        </w:rPr>
        <w:t>
</w:t>
      </w:r>
      <w:r>
        <w:rPr>
          <w:rFonts w:hint="eastAsia" w:ascii="微软雅黑" w:hAnsi="微软雅黑" w:eastAsia="微软雅黑" w:cs="微软雅黑"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
</w:t>
      </w:r>
      <w:r>
        <w:rPr>
          <w:rFonts w:hint="eastAsia" w:ascii="微软雅黑" w:hAnsi="微软雅黑" w:eastAsia="微软雅黑" w:cs="微软雅黑"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b/>
          <w:bCs/>
          <w:sz w:val="28"/>
          <w:szCs w:val="28"/>
        </w:rPr>
        <w:t>　　一、年会主题：</w:t>
      </w:r>
      <w:r>
        <w:rPr>
          <w:rFonts w:hint="eastAsia" w:ascii="微软雅黑" w:hAnsi="微软雅黑" w:eastAsia="微软雅黑" w:cs="微软雅黑"/>
          <w:sz w:val="28"/>
          <w:szCs w:val="28"/>
        </w:rPr>
        <w:t xml:space="preserve"> “XX公司20xx年会晚宴”
</w:t>
      </w:r>
      <w:r>
        <w:rPr>
          <w:rFonts w:hint="eastAsia" w:ascii="微软雅黑" w:hAnsi="微软雅黑" w:eastAsia="微软雅黑" w:cs="微软雅黑"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</w:t>
      </w:r>
      <w:r>
        <w:rPr>
          <w:rFonts w:hint="eastAsia" w:ascii="微软雅黑" w:hAnsi="微软雅黑" w:eastAsia="微软雅黑" w:cs="微软雅黑"/>
          <w:b/>
          <w:bCs/>
          <w:sz w:val="28"/>
          <w:szCs w:val="28"/>
        </w:rPr>
        <w:t xml:space="preserve">　二、年会时间 </w:t>
      </w:r>
      <w:r>
        <w:rPr>
          <w:rFonts w:hint="eastAsia" w:ascii="微软雅黑" w:hAnsi="微软雅黑" w:eastAsia="微软雅黑" w:cs="微软雅黑"/>
          <w:sz w:val="28"/>
          <w:szCs w:val="28"/>
        </w:rPr>
        <w:t>20xx年X月X日下午 晚宴时间：
</w:t>
      </w:r>
      <w:r>
        <w:rPr>
          <w:rFonts w:hint="eastAsia" w:ascii="微软雅黑" w:hAnsi="微软雅黑" w:eastAsia="微软雅黑" w:cs="微软雅黑"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　组织离开：
</w:t>
      </w:r>
      <w:r>
        <w:rPr>
          <w:rFonts w:hint="eastAsia" w:ascii="微软雅黑" w:hAnsi="微软雅黑" w:eastAsia="微软雅黑" w:cs="微软雅黑"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　</w:t>
      </w:r>
      <w:r>
        <w:rPr>
          <w:rFonts w:hint="eastAsia" w:ascii="微软雅黑" w:hAnsi="微软雅黑" w:eastAsia="微软雅黑" w:cs="微软雅黑"/>
          <w:b/>
          <w:bCs/>
          <w:sz w:val="28"/>
          <w:szCs w:val="28"/>
        </w:rPr>
        <w:t>三、年会地点 渔夫码头二楼宴会厅
</w:t>
      </w:r>
      <w:r>
        <w:rPr>
          <w:rFonts w:hint="eastAsia" w:ascii="微软雅黑" w:hAnsi="微软雅黑" w:eastAsia="微软雅黑" w:cs="微软雅黑"/>
          <w:b/>
          <w:bCs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　</w:t>
      </w:r>
      <w:r>
        <w:rPr>
          <w:rFonts w:hint="eastAsia" w:ascii="微软雅黑" w:hAnsi="微软雅黑" w:eastAsia="微软雅黑" w:cs="微软雅黑"/>
          <w:b/>
          <w:bCs/>
          <w:sz w:val="28"/>
          <w:szCs w:val="28"/>
        </w:rPr>
        <w:t>四、 年会目的及意义
</w:t>
      </w:r>
      <w:r>
        <w:rPr>
          <w:rFonts w:hint="eastAsia" w:ascii="微软雅黑" w:hAnsi="微软雅黑" w:eastAsia="微软雅黑" w:cs="微软雅黑"/>
          <w:b/>
          <w:bCs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</w:t>
      </w:r>
      <w:r>
        <w:rPr>
          <w:rFonts w:hint="eastAsia" w:ascii="微软雅黑" w:hAnsi="微软雅黑" w:eastAsia="微软雅黑" w:cs="微软雅黑"/>
          <w:i/>
          <w:iCs/>
          <w:sz w:val="28"/>
          <w:szCs w:val="28"/>
        </w:rPr>
        <w:t>　1、对20xx年公司发展成绩总结，以及制定20xx年公司总体规划，包括新年度计划、方向、目标等;
</w:t>
      </w:r>
      <w:r>
        <w:rPr>
          <w:rFonts w:hint="eastAsia" w:ascii="微软雅黑" w:hAnsi="微软雅黑" w:eastAsia="微软雅黑" w:cs="微软雅黑"/>
          <w:i/>
          <w:iCs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i/>
          <w:iCs/>
          <w:sz w:val="28"/>
          <w:szCs w:val="28"/>
        </w:rPr>
        <w:t>　　2、加强员工之间的交流，增强团队协助的意识，提升公司的综合竞争能力;
</w:t>
      </w:r>
      <w:r>
        <w:rPr>
          <w:rFonts w:hint="eastAsia" w:ascii="微软雅黑" w:hAnsi="微软雅黑" w:eastAsia="微软雅黑" w:cs="微软雅黑"/>
          <w:i/>
          <w:iCs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i/>
          <w:iCs/>
          <w:sz w:val="28"/>
          <w:szCs w:val="28"/>
        </w:rPr>
        <w:t>　　3、丰富员工生活，答谢全体员工一年以来付出的辛勤努力;
</w:t>
      </w:r>
      <w:r>
        <w:rPr>
          <w:rFonts w:hint="eastAsia" w:ascii="微软雅黑" w:hAnsi="微软雅黑" w:eastAsia="微软雅黑" w:cs="微软雅黑"/>
          <w:i/>
          <w:iCs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i/>
          <w:iCs/>
          <w:sz w:val="28"/>
          <w:szCs w:val="28"/>
        </w:rPr>
        <w:t>　　4、加强领导与员工之间的互动，让我们在同一舞台共同交流、联欢;
</w:t>
      </w:r>
      <w:r>
        <w:rPr>
          <w:rFonts w:hint="eastAsia" w:ascii="微软雅黑" w:hAnsi="微软雅黑" w:eastAsia="微软雅黑" w:cs="微软雅黑"/>
          <w:i/>
          <w:iCs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　</w:t>
      </w:r>
      <w:r>
        <w:rPr>
          <w:rFonts w:hint="eastAsia" w:ascii="微软雅黑" w:hAnsi="微软雅黑" w:eastAsia="微软雅黑" w:cs="微软雅黑"/>
          <w:b/>
          <w:bCs/>
          <w:sz w:val="28"/>
          <w:szCs w:val="28"/>
        </w:rPr>
        <w:t>五、年会参会人员 公司领导及全体员工
</w:t>
      </w:r>
      <w:r>
        <w:rPr>
          <w:rFonts w:hint="eastAsia" w:ascii="微软雅黑" w:hAnsi="微软雅黑" w:eastAsia="微软雅黑" w:cs="微软雅黑"/>
          <w:b/>
          <w:bCs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</w:t>
      </w:r>
      <w:r>
        <w:rPr>
          <w:rFonts w:hint="eastAsia" w:ascii="微软雅黑" w:hAnsi="微软雅黑" w:eastAsia="微软雅黑" w:cs="微软雅黑"/>
          <w:b/>
          <w:bCs/>
          <w:sz w:val="28"/>
          <w:szCs w:val="28"/>
        </w:rPr>
        <w:t>　六、年会流程与安排
</w:t>
      </w:r>
      <w:r>
        <w:rPr>
          <w:rFonts w:hint="eastAsia" w:ascii="微软雅黑" w:hAnsi="微软雅黑" w:eastAsia="微软雅黑" w:cs="微软雅黑"/>
          <w:b/>
          <w:bCs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　本次年会的流程与安排包括以下两部分：
</w:t>
      </w:r>
      <w:r>
        <w:rPr>
          <w:rFonts w:hint="eastAsia" w:ascii="微软雅黑" w:hAnsi="微软雅黑" w:eastAsia="微软雅黑" w:cs="微软雅黑"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　全体参会员工到达宴会指定地点，按指定排座就位，各部门清点本部门到场人数，等待年会开始;
</w:t>
      </w:r>
      <w:r>
        <w:rPr>
          <w:rFonts w:hint="eastAsia" w:ascii="微软雅黑" w:hAnsi="微软雅黑" w:eastAsia="微软雅黑" w:cs="微软雅黑"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　大会进行项，主持人致欢迎词，宣布大会开始。
</w:t>
      </w:r>
      <w:r>
        <w:rPr>
          <w:rFonts w:hint="eastAsia" w:ascii="微软雅黑" w:hAnsi="微软雅黑" w:eastAsia="微软雅黑" w:cs="微软雅黑"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　主持人开场白： 尊敬的各位领导、各位同事大家晚上好!很荣幸能够站在这里和公司全体同仁一起分享收获的喜悦，畅想未来的辉煌。在过去的每一天里，公司的每一天都在变化，都在前进。公司的发展离不开公司领导层的英明决策与领导，这也是大家齐心协力换来的丰硕成果!新的一年开始，我们更要携手共进、再创辉煌! 年年会晚宴晚现在开始! 让我们掌声有请X总为我们发言——
</w:t>
      </w:r>
      <w:r>
        <w:rPr>
          <w:rFonts w:hint="eastAsia" w:ascii="微软雅黑" w:hAnsi="微软雅黑" w:eastAsia="微软雅黑" w:cs="微软雅黑"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　大会进行第二项，分发小纸条给在座的各位，司仪抬出时间囊，主持人讲话请各位在座员工，写下几句对明年自己的期望。然后请总经理上台封存时间囊。等明年年会再开启。总经理做年度总结，致祝酒辞、宣布开席。
</w:t>
      </w:r>
      <w:r>
        <w:rPr>
          <w:rFonts w:hint="eastAsia" w:ascii="微软雅黑" w:hAnsi="微软雅黑" w:eastAsia="微软雅黑" w:cs="微软雅黑"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　宴席时间 &amp;#61656;
</w:t>
      </w:r>
      <w:r>
        <w:rPr>
          <w:rFonts w:hint="eastAsia" w:ascii="微软雅黑" w:hAnsi="微软雅黑" w:eastAsia="微软雅黑" w:cs="微软雅黑"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　宴席期间穿插员工互动节目【游戏-颁奖-代表发言】
</w:t>
      </w:r>
      <w:r>
        <w:rPr>
          <w:rFonts w:hint="eastAsia" w:ascii="微软雅黑" w:hAnsi="微软雅黑" w:eastAsia="微软雅黑" w:cs="微软雅黑"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　游戏1：吃喝大作战
</w:t>
      </w:r>
      <w:r>
        <w:rPr>
          <w:rFonts w:hint="eastAsia" w:ascii="微软雅黑" w:hAnsi="微软雅黑" w:eastAsia="微软雅黑" w:cs="微软雅黑"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　游戏规则：
</w:t>
      </w:r>
      <w:r>
        <w:rPr>
          <w:rFonts w:hint="eastAsia" w:ascii="微软雅黑" w:hAnsi="微软雅黑" w:eastAsia="微软雅黑" w:cs="微软雅黑"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　每一组两位成员，选出两组对抗比赛，最先将主持人设置瓜子嗑 完、啤酒吸尽的小组获胜。共四组参与竞赛，胜出的两小组再决 赛、争夺冠军。
</w:t>
      </w:r>
      <w:r>
        <w:rPr>
          <w:rFonts w:hint="eastAsia" w:ascii="微软雅黑" w:hAnsi="微软雅黑" w:eastAsia="微软雅黑" w:cs="微软雅黑"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　游戏物料：3包袋装瓜子;8瓶啤酒;一包吸管 游戏奖品：冠军小组，2×高露洁套装;亚军小组，2×沐浴手套
</w:t>
      </w:r>
      <w:r>
        <w:rPr>
          <w:rFonts w:hint="eastAsia" w:ascii="微软雅黑" w:hAnsi="微软雅黑" w:eastAsia="微软雅黑" w:cs="微软雅黑"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　抽奖环节：抽取《四季平安-壹佰圆》奖项32人次;
</w:t>
      </w:r>
      <w:r>
        <w:rPr>
          <w:rFonts w:hint="eastAsia" w:ascii="微软雅黑" w:hAnsi="微软雅黑" w:eastAsia="微软雅黑" w:cs="微软雅黑"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　游戏2：心有灵犀猜成语
</w:t>
      </w:r>
      <w:r>
        <w:rPr>
          <w:rFonts w:hint="eastAsia" w:ascii="微软雅黑" w:hAnsi="微软雅黑" w:eastAsia="微软雅黑" w:cs="微软雅黑"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　游戏规则：
</w:t>
      </w:r>
      <w:r>
        <w:rPr>
          <w:rFonts w:hint="eastAsia" w:ascii="微软雅黑" w:hAnsi="微软雅黑" w:eastAsia="微软雅黑" w:cs="微软雅黑"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　以两人为一组。一个用肢体动作或语言(但不能说出成语中的任 何一个字)向同伴提示!游戏可举行5个回合。 游戏物料：纸片A4、成语 游戏奖品：1)黑人牙膏×2; 2)佳洁士牙膏×2 3)佳洁士牙膏×2;4)祥龙公仔×2; 5)祥龙公仔×2 19:45—19:55
</w:t>
      </w:r>
      <w:r>
        <w:rPr>
          <w:rFonts w:hint="eastAsia" w:ascii="微软雅黑" w:hAnsi="微软雅黑" w:eastAsia="微软雅黑" w:cs="微软雅黑"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　抽奖环节：抽取《五福临门-壹仟元》奖项3人次;
</w:t>
      </w:r>
      <w:r>
        <w:rPr>
          <w:rFonts w:hint="eastAsia" w:ascii="微软雅黑" w:hAnsi="微软雅黑" w:eastAsia="微软雅黑" w:cs="微软雅黑"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　游戏3：拧毛巾
</w:t>
      </w:r>
      <w:r>
        <w:rPr>
          <w:rFonts w:hint="eastAsia" w:ascii="微软雅黑" w:hAnsi="微软雅黑" w:eastAsia="微软雅黑" w:cs="微软雅黑"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　游戏规则：
</w:t>
      </w:r>
      <w:r>
        <w:rPr>
          <w:rFonts w:hint="eastAsia" w:ascii="微软雅黑" w:hAnsi="微软雅黑" w:eastAsia="微软雅黑" w:cs="微软雅黑"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　以三人为一组比赛拧毛巾，最后一个将毛巾拧出水的参赛者获胜 (以水滴在纸巾上面为准)。游戏可举行男士两回合，女士一个回 合。 游戏物料：带水毛巾2条、面巾纸2盒 游戏奖品：男优胜，烟灰缸×2; 女优胜，米奇饭盒×1 20:10—20:30 尾声：招财进宝包饺子 游戏规则：三男组队、三女组队进行男女包饺子比赛，规定时间(十分钟) 内包的最快的一组获胜。 游戏物料：饺子皮/馅、盆子 游戏奖品：立白×2;沐浴液×4(参赛者自由分配)
</w:t>
      </w:r>
      <w:r>
        <w:rPr>
          <w:rFonts w:hint="eastAsia" w:ascii="微软雅黑" w:hAnsi="微软雅黑" w:eastAsia="微软雅黑" w:cs="微软雅黑"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　抽奖环节：抽取《二龙腾飞-贰仟圆》奖项2人次;
</w:t>
      </w:r>
      <w:r>
        <w:rPr>
          <w:rFonts w:hint="eastAsia" w:ascii="微软雅黑" w:hAnsi="微软雅黑" w:eastAsia="微软雅黑" w:cs="微软雅黑"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　抽奖环节：抽取《龙腾虎跃-叁仟圆》奖项1人次;
</w:t>
      </w:r>
      <w:r>
        <w:rPr>
          <w:rFonts w:hint="eastAsia" w:ascii="微软雅黑" w:hAnsi="微软雅黑" w:eastAsia="微软雅黑" w:cs="微软雅黑"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　恭喜发财吃饺子
</w:t>
      </w:r>
      <w:r>
        <w:rPr>
          <w:rFonts w:hint="eastAsia" w:ascii="微软雅黑" w:hAnsi="微软雅黑" w:eastAsia="微软雅黑" w:cs="微软雅黑"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　吃饺子博惊喜，谁人吃到有钱币的饺子即获得总经理特别颁发的惊喜一份!
</w:t>
      </w:r>
      <w:r>
        <w:rPr>
          <w:rFonts w:hint="eastAsia" w:ascii="微软雅黑" w:hAnsi="微软雅黑" w:eastAsia="微软雅黑" w:cs="微软雅黑"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　总经理颁奖
</w:t>
      </w:r>
      <w:r>
        <w:rPr>
          <w:rFonts w:hint="eastAsia" w:ascii="微软雅黑" w:hAnsi="微软雅黑" w:eastAsia="微软雅黑" w:cs="微软雅黑"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</w:t>
      </w:r>
      <w:r>
        <w:rPr>
          <w:rFonts w:hint="eastAsia" w:ascii="微软雅黑" w:hAnsi="微软雅黑" w:eastAsia="微软雅黑" w:cs="微软雅黑"/>
          <w:b/>
          <w:bCs/>
          <w:sz w:val="28"/>
          <w:szCs w:val="28"/>
        </w:rPr>
        <w:t>　七、年会结束
</w:t>
      </w:r>
      <w:r>
        <w:rPr>
          <w:rFonts w:hint="eastAsia" w:ascii="微软雅黑" w:hAnsi="微软雅黑" w:eastAsia="微软雅黑" w:cs="微软雅黑"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　组织离开： 附录
</w:t>
      </w:r>
      <w:r>
        <w:rPr>
          <w:rFonts w:hint="eastAsia" w:ascii="微软雅黑" w:hAnsi="微软雅黑" w:eastAsia="微软雅黑" w:cs="微软雅黑"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　　晚宴结束语： 快乐的时光总是那么短暂，团聚的日子特别让人感动，现在我宣布：晚宴到此结束。祝福大家新春快乐，心想事成!谢谢各位。
</w:t>
      </w:r>
      <w:r>
        <w:rPr>
          <w:rFonts w:hint="eastAsia" w:ascii="微软雅黑" w:hAnsi="微软雅黑" w:eastAsia="微软雅黑" w:cs="微软雅黑"/>
          <w:sz w:val="28"/>
          <w:szCs w:val="28"/>
        </w:rPr>
        <w:br w:type="textWrapping"/>
      </w:r>
      <w:r>
        <w:rPr>
          <w:rFonts w:hint="eastAsia" w:ascii="微软雅黑" w:hAnsi="微软雅黑" w:eastAsia="微软雅黑" w:cs="微软雅黑"/>
          <w:sz w:val="28"/>
          <w:szCs w:val="28"/>
        </w:rPr>
        <w:t>
</w:t>
      </w:r>
      <w:r>
        <w:rPr>
          <w:rFonts w:hint="eastAsia" w:ascii="微软雅黑" w:hAnsi="微软雅黑" w:eastAsia="微软雅黑" w:cs="微软雅黑"/>
          <w:sz w:val="28"/>
          <w:szCs w:val="28"/>
        </w:rPr>
        <w:br w:type="textWrapping"/>
      </w:r>
    </w:p>
    <w:p w14:paraId="4771FADC">
      <w:pPr>
        <w:spacing w:line="360" w:lineRule="auto"/>
        <w:rPr>
          <w:rFonts w:asciiTheme="minorEastAsia" w:hAnsiTheme="minorEastAsia" w:eastAsiaTheme="minorEastAsia"/>
          <w:sz w:val="28"/>
          <w:szCs w:val="28"/>
        </w:rPr>
      </w:pPr>
    </w:p>
    <w:p w14:paraId="165705E4">
      <w:pPr>
        <w:spacing w:line="360" w:lineRule="auto"/>
        <w:rPr>
          <w:rFonts w:asciiTheme="minorEastAsia" w:hAnsiTheme="minorEastAsia" w:eastAsiaTheme="minorEastAsia"/>
          <w:sz w:val="28"/>
          <w:szCs w:val="28"/>
        </w:rPr>
      </w:pPr>
    </w:p>
    <w:p w14:paraId="216C4F54">
      <w:pPr>
        <w:spacing w:line="360" w:lineRule="auto"/>
        <w:rPr>
          <w:rFonts w:asciiTheme="minorEastAsia" w:hAnsiTheme="minorEastAsia" w:eastAsiaTheme="minorEastAsia"/>
          <w:sz w:val="28"/>
          <w:szCs w:val="28"/>
        </w:rPr>
      </w:pPr>
    </w:p>
    <w:p w14:paraId="5528E589">
      <w:pPr>
        <w:spacing w:line="360" w:lineRule="auto"/>
        <w:rPr>
          <w:rFonts w:asciiTheme="minorEastAsia" w:hAnsiTheme="minorEastAsia" w:eastAsiaTheme="minorEastAsia"/>
          <w:sz w:val="28"/>
          <w:szCs w:val="28"/>
        </w:rPr>
      </w:pPr>
    </w:p>
    <w:p w14:paraId="51EA3949">
      <w:pPr>
        <w:spacing w:line="360" w:lineRule="auto"/>
        <w:rPr>
          <w:rFonts w:asciiTheme="minorEastAsia" w:hAnsiTheme="minorEastAsia" w:eastAsiaTheme="minorEastAsia"/>
          <w:sz w:val="28"/>
          <w:szCs w:val="28"/>
        </w:rPr>
      </w:pPr>
    </w:p>
    <w:p w14:paraId="67A2E8A8">
      <w:pPr>
        <w:spacing w:line="360" w:lineRule="auto"/>
        <w:rPr>
          <w:rFonts w:asciiTheme="minorEastAsia" w:hAnsiTheme="minorEastAsia" w:eastAsiaTheme="minorEastAsia"/>
          <w:sz w:val="28"/>
          <w:szCs w:val="28"/>
        </w:rPr>
      </w:pPr>
    </w:p>
    <w:p w14:paraId="34BD0018">
      <w:pPr>
        <w:spacing w:line="360" w:lineRule="auto"/>
        <w:rPr>
          <w:rFonts w:asciiTheme="minorEastAsia" w:hAnsiTheme="minorEastAsia" w:eastAsiaTheme="minorEastAsia"/>
          <w:sz w:val="28"/>
          <w:szCs w:val="28"/>
        </w:rPr>
      </w:pPr>
    </w:p>
    <w:p w14:paraId="07D3688E">
      <w:pPr>
        <w:spacing w:line="360" w:lineRule="auto"/>
        <w:rPr>
          <w:rFonts w:asciiTheme="minorEastAsia" w:hAnsiTheme="minorEastAsia" w:eastAsiaTheme="minorEastAsia"/>
          <w:sz w:val="28"/>
          <w:szCs w:val="28"/>
        </w:rPr>
      </w:pPr>
    </w:p>
    <w:p w14:paraId="0B093E4B">
      <w:pPr>
        <w:spacing w:line="360" w:lineRule="auto"/>
        <w:rPr>
          <w:rFonts w:asciiTheme="minorEastAsia" w:hAnsiTheme="minorEastAsia" w:eastAsiaTheme="minorEastAsia"/>
          <w:sz w:val="28"/>
          <w:szCs w:val="28"/>
        </w:rPr>
      </w:pPr>
    </w:p>
    <w:p w14:paraId="32D73993">
      <w:pPr>
        <w:spacing w:line="360" w:lineRule="auto"/>
        <w:rPr>
          <w:rFonts w:asciiTheme="minorEastAsia" w:hAnsiTheme="minorEastAsia" w:eastAsiaTheme="minorEastAsia"/>
          <w:sz w:val="28"/>
          <w:szCs w:val="28"/>
        </w:rPr>
      </w:pPr>
    </w:p>
    <w:p w14:paraId="437A8C37">
      <w:pPr>
        <w:spacing w:line="360" w:lineRule="auto"/>
        <w:rPr>
          <w:rFonts w:asciiTheme="minorEastAsia" w:hAnsiTheme="minorEastAsia" w:eastAsiaTheme="minorEastAsia"/>
          <w:sz w:val="28"/>
          <w:szCs w:val="28"/>
        </w:rPr>
      </w:pPr>
    </w:p>
    <w:p w14:paraId="44CC3563">
      <w:pPr>
        <w:spacing w:line="360" w:lineRule="auto"/>
        <w:rPr>
          <w:rFonts w:asciiTheme="minorEastAsia" w:hAnsiTheme="minorEastAsia" w:eastAsiaTheme="minorEastAsia"/>
          <w:sz w:val="28"/>
          <w:szCs w:val="28"/>
        </w:rPr>
      </w:pPr>
    </w:p>
    <w:p w14:paraId="73440B3A">
      <w:pPr>
        <w:spacing w:line="360" w:lineRule="auto"/>
        <w:rPr>
          <w:rFonts w:asciiTheme="minorEastAsia" w:hAnsiTheme="minorEastAsia" w:eastAsiaTheme="minorEastAsia"/>
          <w:sz w:val="28"/>
          <w:szCs w:val="28"/>
        </w:rPr>
      </w:pPr>
    </w:p>
    <w:p w14:paraId="172FC1EE">
      <w:pPr>
        <w:spacing w:line="360" w:lineRule="auto"/>
        <w:rPr>
          <w:rFonts w:asciiTheme="minorEastAsia" w:hAnsiTheme="minorEastAsia" w:eastAsiaTheme="minorEastAsia"/>
          <w:sz w:val="28"/>
          <w:szCs w:val="28"/>
        </w:rPr>
      </w:pPr>
    </w:p>
    <w:p w14:paraId="4645B501">
      <w:pPr>
        <w:spacing w:line="360" w:lineRule="auto"/>
        <w:rPr>
          <w:rFonts w:asciiTheme="minorEastAsia" w:hAnsiTheme="minorEastAsia" w:eastAsiaTheme="minorEastAsia"/>
          <w:sz w:val="28"/>
          <w:szCs w:val="28"/>
        </w:rPr>
      </w:pPr>
    </w:p>
    <w:p w14:paraId="5D2D5511">
      <w:pPr>
        <w:spacing w:line="360" w:lineRule="auto"/>
        <w:rPr>
          <w:rFonts w:asciiTheme="minorEastAsia" w:hAnsiTheme="minorEastAsia" w:eastAsiaTheme="minorEastAsia"/>
          <w:sz w:val="28"/>
          <w:szCs w:val="28"/>
        </w:rPr>
      </w:pPr>
    </w:p>
    <w:p w14:paraId="533B9B02">
      <w:pPr>
        <w:spacing w:line="360" w:lineRule="auto"/>
        <w:rPr>
          <w:rFonts w:asciiTheme="minorEastAsia" w:hAnsiTheme="minorEastAsia" w:eastAsiaTheme="minorEastAsia"/>
          <w:sz w:val="28"/>
          <w:szCs w:val="28"/>
        </w:rPr>
      </w:pPr>
    </w:p>
    <w:p w14:paraId="679F89C1">
      <w:pPr>
        <w:spacing w:line="360" w:lineRule="auto"/>
        <w:rPr>
          <w:rFonts w:asciiTheme="minorEastAsia" w:hAnsiTheme="minorEastAsia" w:eastAsiaTheme="minorEastAsia"/>
          <w:sz w:val="28"/>
          <w:szCs w:val="28"/>
        </w:rPr>
      </w:pPr>
      <w:bookmarkStart w:id="0" w:name="_GoBack"/>
      <w:r>
        <w:rPr>
          <w:sz w:val="21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-1129030</wp:posOffset>
                </wp:positionH>
                <wp:positionV relativeFrom="paragraph">
                  <wp:posOffset>-923925</wp:posOffset>
                </wp:positionV>
                <wp:extent cx="7825105" cy="10946130"/>
                <wp:effectExtent l="0" t="0" r="4445" b="7620"/>
                <wp:wrapNone/>
                <wp:docPr id="23" name="组合 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825105" cy="10946130"/>
                          <a:chOff x="7844" y="34269"/>
                          <a:chExt cx="12323" cy="17238"/>
                        </a:xfrm>
                      </wpg:grpSpPr>
                      <wps:wsp>
                        <wps:cNvPr id="17" name="矩形 17"/>
                        <wps:cNvSpPr/>
                        <wps:spPr>
                          <a:xfrm>
                            <a:off x="7844" y="34269"/>
                            <a:ext cx="12323" cy="17238"/>
                          </a:xfrm>
                          <a:prstGeom prst="rect">
                            <a:avLst/>
                          </a:prstGeom>
                          <a:solidFill>
                            <a:srgbClr val="D81B2B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18" name="图片 11" descr="2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10452" y="38615"/>
                            <a:ext cx="9504" cy="5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9" name="矩形 19"/>
                        <wps:cNvSpPr/>
                        <wps:spPr>
                          <a:xfrm>
                            <a:off x="15455" y="39992"/>
                            <a:ext cx="138" cy="304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upright="1"/>
                      </wps:wsp>
                      <wps:wsp>
                        <wps:cNvPr id="20" name="文本框 20"/>
                        <wps:cNvSpPr txBox="1"/>
                        <wps:spPr>
                          <a:xfrm>
                            <a:off x="15985" y="40548"/>
                            <a:ext cx="2516" cy="13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0AAEB1E1">
                              <w:pPr>
                                <w:rPr>
                                  <w:rFonts w:hint="eastAsia" w:ascii="印品灵秀体" w:hAnsi="印品灵秀体" w:eastAsia="印品灵秀体" w:cs="印品灵秀体"/>
                                  <w:color w:val="FFFFFF"/>
                                  <w:sz w:val="80"/>
                                  <w:szCs w:val="80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印品灵秀体" w:hAnsi="印品灵秀体" w:eastAsia="印品灵秀体" w:cs="印品灵秀体"/>
                                  <w:color w:val="FFFFFF"/>
                                  <w:sz w:val="80"/>
                                  <w:szCs w:val="80"/>
                                  <w:lang w:val="en-US" w:eastAsia="zh-CN"/>
                                </w:rPr>
                                <w:t>LOGO</w:t>
                              </w:r>
                            </w:p>
                          </w:txbxContent>
                        </wps:txbx>
                        <wps:bodyPr upright="1"/>
                      </wps:wsp>
                      <wps:wsp>
                        <wps:cNvPr id="22" name="文本框 22"/>
                        <wps:cNvSpPr txBox="1"/>
                        <wps:spPr>
                          <a:xfrm>
                            <a:off x="12672" y="42495"/>
                            <a:ext cx="2518" cy="7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4CAE0F6F">
                              <w:pPr>
                                <w:rPr>
                                  <w:rFonts w:hint="default"/>
                                  <w:lang w:val="en-US" w:eastAsia="zh-CN"/>
                                </w:rPr>
                              </w:pPr>
                            </w:p>
                          </w:txbxContent>
                        </wps:txbx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88.9pt;margin-top:-72.75pt;height:861.9pt;width:616.15pt;z-index:251666432;mso-width-relative:page;mso-height-relative:page;" coordorigin="7844,34269" coordsize="12323,17238" o:gfxdata="UEsDBAoAAAAAAIdO4kAAAAAAAAAAAAAAAAAEAAAAZHJzL1BLAwQUAAAACACHTuJARTl4odwAAAAP&#10;AQAADwAAAGRycy9kb3ducmV2LnhtbE2PwWrDMAyG74O9g9Fgt9b22iwli1NG2XYqg7aDsZsbq0lo&#10;bIfYTdq3n3Labp/Qz69P+fpqWzZgHxrvFMi5AIau9KZxlYKvw/tsBSxE7YxuvUMFNwywLu7vcp0Z&#10;P7odDvtYMSpxIdMK6hi7jPNQ1mh1mPsOHe1Ovrc60thX3PR6pHLb8ichnrnVjaMLte5wU2N53l+s&#10;go9Rj68L+TZsz6fN7eeQfH5vJSr1+CDFC7CI1/gXhkmf1KEgp6O/OBNYq2Am05Tc40TLJAE2ZUSy&#10;JDoSJelqAbzI+f8/il9QSwMEFAAAAAgAh07iQOdyoCGTAwAAQAsAAA4AAABkcnMvZTJvRG9jLnht&#10;bL1W2W7cNhR9L9B/IPReaxlpRhI8E9R2bAQIUiPLB3AoakEkkSA5i9+DJnnrU19aoEjfCuQPguRv&#10;bP9GLylK4yWOnXgZYGa4Xt577jmX3H60bmq0pEJWrJ06/pbnINoSllVtMXVevdz/JXaQVLjNcM1a&#10;OnWOqHQezX7+aXvFUxqwktUZFQiMtDJd8alTKsVT15WkpA2WW4zTFiZzJhqsoCsKNxN4Bdab2g08&#10;b+yumMi4YIRKCaN73aRjLYqbGGR5XhG6x8iioa3qrApaYwUhybLi0pkZb/OcEvVbnkuqUD11IFJl&#10;fuEQaM/1rzvbxmkhMC8rYl3AN3HhQkwNrlo4dDC1hxVGC1FdMtVURDDJcrVFWON2gRhEIArfu4DN&#10;gWALbmIp0lXBB9AhURdQ/2Gz5NnyUKAqmzrByEEtbiDjp5/eHP/xDsEAoLPiRQqLDgR/wQ+FHSi6&#10;ng54nYtG/0MoaG1wPRpwpWuFCAxO4iDyvchBBOZ8LwnH/shCT0rIj944icPQQTA/CoNx0uWFlI+t&#10;BT8Yaf/M/kkwivW82x/uah8Hl1YceCk3YMnbgfWixJyaHEiNgwXLnwxg/fPf8ed/EQwYbMyiASmZ&#10;SgDtKzB9LdoerW/GilMupDqgrEG6MXUEUNwwDy+fStXB0i/RB0tWV9l+VdemI4r5bi3QEoMc9mJ/&#10;J9ixSJ5bVrd6ccv0ts6iHgGY+3h0a86yI0BjwUVVlOCIbyxZ9GfbvCIpfC1noXUpDddXCtilFkKj&#10;r621y8OKaDR150wqoF51vD3+68vp+7fI9x2UUUlA5YH2qV/ebQYAK/KUkdcStWy3xG1Bf5UcQOwj&#10;OL/c1d1zJ8/rivd46vbdFi4kUtrMKehRPMkMpJBCJagipc5JDhl5Ds52WRkmjJcbx7TPVxDP98Io&#10;6HQWj/1I44PTnnlJ5IEGtciiODFzg8a+m3cDe3B6BZ02Xhr3oaurzUOIN+kZc2rFa+qNPhtodb14&#10;/SiMoJjpWpUkieHYBkMfipOBcARIW3H1NbLX5a2lu28+1vqdS/dBkhDADdzJ9uTPtyd/fzz58DuC&#10;MeDjmTwgtd5hcDkYIejxq1gdJXGXkdCLQnM7bDICd8/YXh2jOLxdSq5n9cZL3VLr+dqGdE291Kvv&#10;/doKQPqXQDcE1sdb8t8Y9GA86UpJGIRduTgHutXBZGTUdZ+V5EcxNw8HeFiZt4R9BOqX29m+ufc2&#10;D9/Z/1BLAwQKAAAAAACHTuJAAAAAAAAAAAAAAAAACgAAAGRycy9tZWRpYS9QSwMEFAAAAAgAh07i&#10;QEeFNXaXWAAAklgAABQAAABkcnMvbWVkaWEvaW1hZ2UxLnBuZwGSWG2niVBORw0KGgoAAAANSUhE&#10;UgAABeYAAAOXCAYAAABBq5EAAAAACXBIWXMAAB7CAAAewgFu0HU+AAAKTWlDQ1BQaG90b3Nob3Ag&#10;SUNDIHByb2ZpbGUAAHjanVN3WJP3Fj7f92UPVkLY8LGXbIEAIiOsCMgQWaIQkgBhhBASQMWFiApW&#10;FBURnEhVxILVCkidiOKgKLhnQYqIWotVXDjuH9yntX167+3t+9f7vOec5/zOec8PgBESJpHmomoA&#10;OVKFPDrYH49PSMTJvYACFUjgBCAQ5svCZwXFAADwA3l4fnSwP/wBr28AAgBw1S4kEsfh/4O6UCZX&#10;ACCRAOAiEucLAZBSAMguVMgUAMgYALBTs2QKAJQAAGx5fEIiAKoNAOz0ST4FANipk9wXANiiHKkI&#10;AI0BAJkoRyQCQLsAYFWBUiwCwMIAoKxAIi4EwK4BgFm2MkcCgL0FAHaOWJAPQGAAgJlCLMwAIDgC&#10;AEMeE80DIEwDoDDSv+CpX3CFuEgBAMDLlc2XS9IzFLiV0Bp38vDg4iHiwmyxQmEXKRBmCeQinJeb&#10;IxNI5wNMzgwAABr50cH+OD+Q5+bk4eZm52zv9MWi/mvwbyI+IfHf/ryMAgQAEE7P79pf5eXWA3DH&#10;AbB1v2upWwDaVgBo3/ldM9sJoFoK0Hr5i3k4/EAenqFQyDwdHAoLC+0lYqG9MOOLPv8z4W/gi372&#10;/EAe/tt68ABxmkCZrcCjg/1xYW52rlKO58sEQjFu9+cj/seFf/2OKdHiNLFcLBWK8ViJuFAiTcd5&#10;uVKRRCHJleIS6X8y8R+W/QmTdw0ArIZPwE62B7XLbMB+7gECiw5Y0nYAQH7zLYwaC5EAEGc0Mnn3&#10;AACTv/mPQCsBAM2XpOMAALzoGFyolBdMxggAAESggSqwQQcMwRSswA6cwR28wBcCYQZEQAwkwDwQ&#10;QgbkgBwKoRiWQRlUwDrYBLWwAxqgEZrhELTBMTgN5+ASXIHrcBcGYBiewhi8hgkEQcgIE2EhOogR&#10;Yo7YIs4IF5mOBCJhSDSSgKQg6YgUUSLFyHKkAqlCapFdSCPyLXIUOY1cQPqQ28ggMor8irxHMZSB&#10;slED1AJ1QLmoHxqKxqBz0XQ0D12AlqJr0Rq0Hj2AtqKn0UvodXQAfYqOY4DRMQ5mjNlhXIyHRWCJ&#10;WBomxxZj5Vg1Vo81Yx1YN3YVG8CeYe8IJAKLgBPsCF6EEMJsgpCQR1hMWEOoJewjtBK6CFcJg4Qx&#10;wicik6hPtCV6EvnEeGI6sZBYRqwm7iEeIZ4lXicOE1+TSCQOyZLkTgohJZAySQtJa0jbSC2kU6Q+&#10;0hBpnEwm65Btyd7kCLKArCCXkbeQD5BPkvvJw+S3FDrFiOJMCaIkUqSUEko1ZT/lBKWfMkKZoKpR&#10;zame1AiqiDqfWkltoHZQL1OHqRM0dZolzZsWQ8ukLaPV0JppZ2n3aC/pdLoJ3YMeRZfQl9Jr6Afp&#10;5+mD9HcMDYYNg8dIYigZaxl7GacYtxkvmUymBdOXmchUMNcyG5lnmA+Yb1VYKvYqfBWRyhKVOpVW&#10;lX6V56pUVXNVP9V5qgtUq1UPq15WfaZGVbNQ46kJ1Bar1akdVbupNq7OUndSj1DPUV+jvl/9gvpj&#10;DbKGhUaghkijVGO3xhmNIRbGMmXxWELWclYD6yxrmE1iW7L57Ex2Bfsbdi97TFNDc6pmrGaRZp3m&#10;cc0BDsax4PA52ZxKziHODc57LQMtPy2x1mqtZq1+rTfaetq+2mLtcu0W7eva73VwnUCdLJ31Om06&#10;93UJuja6UbqFutt1z+o+02PreekJ9cr1Dund0Uf1bfSj9Rfq79bv0R83MDQINpAZbDE4Y/DMkGPo&#10;a5hpuNHwhOGoEctoupHEaKPRSaMnuCbuh2fjNXgXPmasbxxirDTeZdxrPGFiaTLbpMSkxeS+Kc2U&#10;a5pmutG003TMzMgs3KzYrMnsjjnVnGueYb7ZvNv8jYWlRZzFSos2i8eW2pZ8ywWWTZb3rJhWPlZ5&#10;VvVW16xJ1lzrLOtt1ldsUBtXmwybOpvLtqitm63Edptt3xTiFI8p0in1U27aMez87ArsmuwG7Tn2&#10;YfYl9m32zx3MHBId1jt0O3xydHXMdmxwvOuk4TTDqcSpw+lXZxtnoXOd8zUXpkuQyxKXdpcXU22n&#10;iqdun3rLleUa7rrStdP1o5u7m9yt2W3U3cw9xX2r+00umxvJXcM970H08PdY4nHM452nm6fC85Dn&#10;L152Xlle+70eT7OcJp7WMG3I28Rb4L3Le2A6Pj1l+s7pAz7GPgKfep+Hvqa+It89viN+1n6Zfgf8&#10;nvs7+sv9j/i/4XnyFvFOBWABwQHlAb2BGoGzA2sDHwSZBKUHNQWNBbsGLww+FUIMCQ1ZH3KTb8AX&#10;8hv5YzPcZyya0RXKCJ0VWhv6MMwmTB7WEY6GzwjfEH5vpvlM6cy2CIjgR2yIuB9pGZkX+X0UKSoy&#10;qi7qUbRTdHF09yzWrORZ+2e9jvGPqYy5O9tqtnJ2Z6xqbFJsY+ybuIC4qriBeIf4RfGXEnQTJAnt&#10;ieTE2MQ9ieNzAudsmjOc5JpUlnRjruXcorkX5unOy553PFk1WZB8OIWYEpeyP+WDIEJQLxhP5adu&#10;TR0T8oSbhU9FvqKNolGxt7hKPJLmnVaV9jjdO31D+miGT0Z1xjMJT1IreZEZkrkj801WRNberM/Z&#10;cdktOZSclJyjUg1plrQr1zC3KLdPZisrkw3keeZtyhuTh8r35CP5c/PbFWyFTNGjtFKuUA4WTC+o&#10;K3hbGFt4uEi9SFrUM99m/ur5IwuCFny9kLBQuLCz2Lh4WfHgIr9FuxYji1MXdy4xXVK6ZHhp8NJ9&#10;y2jLspb9UOJYUlXyannc8o5Sg9KlpUMrglc0lamUycturvRauWMVYZVkVe9ql9VbVn8qF5VfrHCs&#10;qK74sEa45uJXTl/VfPV5bdra3kq3yu3rSOuk626s91m/r0q9akHV0IbwDa0b8Y3lG19tSt50oXpq&#10;9Y7NtM3KzQM1YTXtW8y2rNvyoTaj9nqdf13LVv2tq7e+2Sba1r/dd3vzDoMdFTve75TsvLUreFdr&#10;vUV99W7S7oLdjxpiG7q/5n7duEd3T8Wej3ulewf2Re/ranRvbNyvv7+yCW1SNo0eSDpw5ZuAb9qb&#10;7Zp3tXBaKg7CQeXBJ9+mfHvjUOihzsPcw83fmX+39QjrSHkr0jq/dawto22gPaG97+iMo50dXh1H&#10;vrf/fu8x42N1xzWPV56gnSg98fnkgpPjp2Snnp1OPz3Umdx590z8mWtdUV29Z0PPnj8XdO5Mt1/3&#10;yfPe549d8Lxw9CL3Ytslt0utPa49R35w/eFIr1tv62X3y+1XPK509E3rO9Hv03/6asDVc9f41y5d&#10;n3m978bsG7duJt0cuCW69fh29u0XdwruTNxdeo94r/y+2v3qB/oP6n+0/rFlwG3g+GDAYM/DWQ/v&#10;DgmHnv6U/9OH4dJHzEfVI0YjjY+dHx8bDRq98mTOk+GnsqcTz8p+Vv9563Or59/94vtLz1j82PAL&#10;+YvPv655qfNy76uprzrHI8cfvM55PfGm/K3O233vuO+638e9H5ko/ED+UPPR+mPHp9BP9z7nfP78&#10;L/eE8/sl0p8zAAAAIGNIUk0AAHolAACAgwAA+f8AAIDpAAB1MAAA6mAAADqYAAAXb5JfxUYAAE2/&#10;SURBVHja7N15nOR5Xdj/z/eso485dnZmd2e6i2VhXBHQ5ZAFkRYRUBaPqIgkqIgIikTRqIBHQDxR&#10;vEFBRCBGo1GTGI+fR4zZJGo0PvJL1EQz5rD3YK+Zqq7qu7uqvvljd2FYpufsrvrWt57PfwQG2e73&#10;ezger/7Mu6KiKAIAAAAAADAasREAAAAAAMDoCPMAAAAAADBCwjwAAAAAAIyQMA8AAAAAACMkzAMA&#10;AAAAwAgJ8wAAAAAAMELCPAAAAAAAjJAwDwAAAAAAIyTMAwAAAADACAnzAAAAAAAwQsI8AAAAAACM&#10;kDAPAAAAAAAjJMwDAAAAAMAICfMAAAAAADBCwjwAAAAAAIyQMA8AAAAAACMkzAMAAAAAwAgJ8wAA&#10;AAAAMELCPAAAAAAAjJAwDwAAAAAAIyTMAwAAAADACAnzAAAAAAAwQsI8AAAAAACMkDAPAAAAAAAj&#10;JMwDAAAAAMAICfMAAAAAADBCwjwAAAAAAIyQMA8AAAAAACMkzAMAAAAAwAilRgAwme5snTaEfdTq&#10;ttMiCjcWIXraIIpuHcbx6UEU3zyIohODOD7Sj+PZQRTXd5MkHURxZGIAAADA1RLmAZgKj4T3xw+j&#10;+NmDKPqkQRR/wiCOW7txcuNukhy6Z/5wLrgDAAAAoyDMA1AZrW47L6JwehDFzxtE8W2DOP7E3ThZ&#10;3EmS6++ZP1wT3gEAAIAyEOYBmDitbvvwIIo+YxDHS/04edpunNy8kyTH7pk/XBffAQAAgLIT5gEo&#10;rcVe+8QwRJ/Zj5PP7CfxU3fi9HE7SXLkrkNHsiLo7wAAAMBkEuYBGLtWt90cRtHz+nH8ebtJ8vSd&#10;OL15O02P3D1/JBXgAQAAgKoR5gEYqcVeuzWI4pf24/i5u3Hy1O00bd0zf7jpBA0AAAAwLYR5AA7M&#10;Yq/zzH4c37Ebx8/dSdJP3Eqz43fNH/XfPQAAAMBUE0cA2BetbvuWfhx/0U6SvngnST5pM82P3TV/&#10;JDEZAAAAgI8lzANwxRZ77RODKP6ifpw8fydJbttMs8W7Dh3NCqMBAAAAuCRhHoCLanXb8TCK7thN&#10;ki/aSdLbN9O0dffckXoROQkPAAAAcDWEeQA+xiOv4V++kySft51kT7537vDxfuyDWQEAAAD2izAP&#10;MOVa3fYTd+P45TtJesdmlj3lnrkjM0Ov4QEAAAAOjDAPMGUWep3n7ibJV+4k6XM306x116EjtSII&#10;8QAAAACjIswDVFir206HUfTinSR5xXaSffpGlp+8e/5IYjIAAAAA4yPMA1TMQq/zgp0kec12kj33&#10;w3OHbtqNk9hUAAAAAMpDmAeYYK1uOy6i8MzdOHnVVpq9cD3LH+dFPAAAAEC5RUVRlPILu7N12nYA&#10;LqDVbd+8myRftZWkf28zy5+wmWa5qQAAAABMDi/mAUqu1W3XB3H897eT5BUbWX773fNHZoeRD2sF&#10;AAAAmFTCPEAJLfbaT92J06/fSrMX3zt3+GQ/jpV4AAAAgIoQ5gFK4tRq52U7Sfqa9az2aXfPH50p&#10;jAQAAACgkoR5gDFZ7LVbu3Hyhu00+9y1LH/CPXM+tBUAAABgGgjzACO00Ou8YCdJv2Yjyz/r7rkj&#10;hwu34gEAAACmjjAPcIBa3faxfhy/ejvNXraW5U+9Z/5I7kQNAAAAwHQT5gH22WKvfXo3Tt6wkeUv&#10;u2f+8IlB5INbAQAAAPgoYR7gGrW67biIok/eTpJv2sjyO+6ZO3Jk6EQNAAAAAHsQ5gGu0kKv8/zt&#10;NH3T2ebMp21k+WwRxHgAAAAALk2YB7gCC73OC7bT9BvXstpn3j1/pGEiAAAAAFwpYR7gIlrddj6M&#10;ok/fTtNvWs9qn3HP3OFm4UwNAAAAANdAmAe4gIVeZ2k7Td/0UHP2Mzay3Mt4AAAAAPaNMA8QPuYD&#10;XN+8ltdfevf8kaapAAAAAHAQhHlgqi322qd3kvTb243mS9ez2tGhMzUAAAAAHDBhHpg6rW776G6S&#10;fON6ln/1PXNHTojxAAAAAIySMA9MhVa33ezH8es2s/x1984demI/TmJTAQAAAGAchHmg0hZ6nc/e&#10;TLO33j87/4ztJPWfeQAAAACMnUgFVM5ir93aidPvWK3VXn73/JE5EwEAAACgTIR5oBJa3fbh3Tj+&#10;2s0s/+p7Zw8/bhDHDscDAAAAUErCPDDRFnqdF25m2XffN3voGTtJkpgIAAAAAGUnzAMTp9Vtz+4m&#10;ybev5rXX3T1/5IiJAAAAADBJhHlgIrS67fogij57K83edN/soWd6HQ8AAADApBLmgVJrdds3b6fp&#10;d55tznzxelbzQa4AAAAATDxhHiilhV7n8zey/O33zh16Sj9OfJArAAAAAJUhzAOl0eq2D+8kyZvX&#10;8vpr7507fGQY6fEAAAAAVI8wD4zdQq/z3K00e8d9s4ee5XY8AAAAAFUnzANjc3J15evX8tpb7pk/&#10;fEMRvI4HAAAAYDoI88BILfbaJ3aS9Ie6tcbL7p07XDcRAAAAAKaNMA+MxEKvs7SZ5e+8b/bQ03bj&#10;JDYRAAAAAKaVMA8cqJOrK69bz2vfec/8kZOFcQAAAACAMA/sv1a3ne8kyTt6tfpr7p07PGsiAAAA&#10;APBRwjywbxZ77Sdvpdk775+df8F2kvrPFwAAAAC4AOEMuGYLvc4LNrL8h++dO/zUQRRHJgIAAAAA&#10;exPmgat2arXz8vWs9gP3zh1+3DDS4wEAAADgcgjzwBVpddtpP45fv5rXv+PDs4evF+QBAAAA4MoI&#10;88BlaXXbx3eS5M1nmzOv3cjymSII8gAAAABwNYR54KJa3fbR7TT9kQdm5l6xlWa5iQAAAADAtRHm&#10;gQtqddvN7TR9zwMzcy8X5AEAAABg/wjzwMdY7LVb20n2o/fPzL90O00zEwEAAACA/SXMAyGEEBZ7&#10;7Vu30uzH75s99Fm7cRKbCAAAAAAcDGEeptxir316M81+6r7ZQ88X5AEAAADg4AnzMKUWe+3WZpq9&#10;//6ZQ8/fSQR5AAAAABgVYR6mTKvbvmUzy959/8yhz9pJksREAAAAAGC0hHmYEq1u+5bNNPvRD88d&#10;usPJGgAAAAAYH2EeKq7Vbc9vpen77pud/8KdJPXveQAAAAAYM5EOKqrVbefbafozD8zMvWIrzXIT&#10;AQAAAIByEOahYlrd9tGdJPmuB2fmXrspyAMAAABA6QjzUBGtbjvdjeM3n23Ovnk9y2dMBAAAAADK&#10;SZiHCji1uvLqTr35A71a/XrTAAAAAIByE+Zhgi30Oktree39H549dMswigwEAAAAACaAMA8TaLHX&#10;fvJGVvvAfbOHnt6PY0UeAAAAACaIMA8TpNVtP3Ezy9714dnDLxTkAQAAAGAyCfMwIW5c677rgZm5&#10;126lWWYaAAAAADC5hHkouVOrK6/p1urvuG/20FHTAAAAAIDJJ8xDCbW67biIok9ezWu/fN/s/BMG&#10;kbM1AAAAAFAVwjyUTKvbvmUzy366XZ/5LHfkAQAAAKB6hHkoiVa3ne4kyTsfmJl//VaauiMPAAAA&#10;ABUlzEMJnFpd+cpOo/lDvbx+nWkAAAAAQLUJ8zBGi732yfWs9pv3zcx/8sDZGgAAAACYCsI8jEGr&#10;2z68kyRvf2Bm/mu3k9S/DwEAAABgigiCMGKnVle+rN1o/thqXj9qGgAAAAAwfYR5GJHFXvv0Rpp/&#10;8N7ZQ88uIldrAAAAAGBaCfMwAjeudX/soebc12ymWc00AAAAAGC6CfNwQFrddjyMoud3a41fuH92&#10;/kQRvJIHAAAAAIR5OBCLvfbJzSx7b7s+85J+HCvyAAAAAMBHCPOwz06urnzducbsO9azfMY0AAAA&#10;AIDHEuZhn7S67ZvXs/wXPjx3+NmFcQAAAAAAe4iNAK7dTWvdtz7UnP3vZ5uzojwAAAAAcFFezMNV&#10;anXbcQjhll6t/lsPzMw9cRD5ORcAAAAAcGlKIlyFVrd9dCdJ3nnf7KG/7tSbojwAAAAAcNm8mIcr&#10;tNDrvLBbq//sSr25aBoAAAAAwJUS5uEK3LDWe88DM3Ov2UnSxDQAAAAAgKshzMNlWOy1b13N6795&#10;/+z8LaYBAAAAAFwLh7HhEm5a637fQ825/9apN0V5AAAAAOCaeTEPe1jstZ+8ltd/7f6Z+dPDKDIQ&#10;AAAAAGBfeDEPF3DTWvdtD8zM///telOUBwAAAAD2lRfzcJ7FXvvJG1ntgx+ePfR00wAAAAAADoIX&#10;8/CIk6srbzzXmPnjs40ZUR4AAAAAODBezEMI4fjG6u89ODP3gt048cMqAAAAAOBAiZBMtcVe+1nz&#10;21sPPdSYfaEoDwAAAACMghfzTKVWtz27myTfdt/soTcJ8gAAAADAKAnzTJ3FXvvJ63n+c2cbs880&#10;DQAAAABg1LwUZqqcXF35unZ95o9EeQAAAABgXLyYZ2ocX1/9jQdn5l7idA0AAAAAME7CPJXW6rbj&#10;EEKrW2v8+4eas6eKKDIUAAAAAGCsvBymslrddr0fx1/1wMzc36zUG6I8AAAAAFAKXsxTSYu99o1b&#10;afpjDzbnvkSQBwAAAADKRJinchZ6neet5vX3d+rNJ5gGAAAAAFA2TtlQKSdXV97YbjR/S5QHAAAA&#10;AMrKi3kq48R675cfas590U6SJKYBAAAAAJSVMM/Ea3XbR1dr9T8625z9hEEUOygPAAAAAJSaUzZM&#10;tIVe5wVnmzN/16k3bhXlAQAAAIBJIMwzsW5aXXnTAzPzv7ue1eaKoMkDAAAAAJPBKRsmTqvbjrfS&#10;9Bfvmz308iIS5AEAAACAySLMM1Fa3fax9bz2O2cbM083DQAAAABgEgnzTIzFXufpK/XGb3VrjROm&#10;AQAAAABMKmGe0mt12/Egjl91tjHz7o0sr5sIAAAAADDJhHlKrdVtH91Jku99qDn72n6c+LBiAAAA&#10;AGDiCfOU1mKvfetGlr/voebsc00DAAAAAKgKYZ5SWuh1llbz+vs79eYtpgEAAAAAVInTIJTOqV7n&#10;Fd1a41dFeQAAAACgioR5SuXk6so/6jRm3ter1Y+ZBgAAAABQRU7ZUBo3rnV/7Fxj9vVbaZqZBgAA&#10;AABQVcI8Y9fqtme30uyfPNSc/fx+nPhTHAAAAABApQnzjFWr275lPa/9UrvefMYwigwEAAAAAKg8&#10;YZ6xWeh1nter1T/YqTdvNg0AAAAAYFo4G8JYnOp1XrFSb/wLUR4AAAAAmDbCPCN3cnXl6zuN5ntX&#10;8/p1pgEAAAAATBunbBipm1ZXvq1Tb37HRpY3TAMAAAAAmEbCPCNz01r3e9qNmW/dSrPMNAAAAACA&#10;aSXMc+Ba3fbsTpJ830PN2a/bjRPnkwAAAACAqSbMc6AWe+0T22n6Qw82575sGEUGAgAAAABMPWGe&#10;A7PYa5/cSrL3PDgz91LTAAAAAAB4mDDPgVjstU9upvk/f6g5+xzTAAAAAAD4KGGefbfYa59cz2q/&#10;c64x82TTAAAAAAD4WMI8+2qx1z7Zyxt/vFJvLJoGAAAAAMDHE+bZN4u99omVWvO/9Gr146YBAAAA&#10;AHBhsRGwHxZ77Se16zNnRHkAAAAAgIsT5rlmC73Oc841Zv5sPc/nTQMAAAAA4OKEea7JqdXOy9qN&#10;md9fz2ozRYgMBAAAAADgEoR5rtrJ1ZXXdeozH1zP8qZpAAAAAABcHmGeq3JydeV13VrjB0V5AAAA&#10;AIArI8xzxRZ6nc9frdW/dy2vuSkPAAAAAHCFUiPgSiz0Os/v1JsfXMtrh00DAAAAAODKCfNclla3&#10;HQ+j6PZ2Y+Y31rN8xkQAAAAAAK6OMM9lGUbR7Webs3+wmWZ10wAAAAAAuHpuzHNJC73Oi841Zv7N&#10;ligPAAAAAHDNhHku6lSv84XtRvPXNrK8URgHAAAAAMA1E+bZ06nVzst79cZ717ParGkAAAAAAOwP&#10;YZ4LWuh1nr+W1d/Zy+vHTAMAAAAAYP8I83ycVrd9y2pe+8BKvXHKNAAAAAAA9ldqBJyv1W3Xu7XG&#10;v12pNxZNAwAAAABg/3kxz0e0uu24W6v/dbdWF+UBAAAAAA6IME8IIYRWt318Na/95Wqt3iqiyEAA&#10;AAAAAA6IME9odds3b2T5L3XqzScNoliVBwAAAAA4QG7MT7lWt310K03f/lBz9vmmAQAAAABw8LyY&#10;n3LbSfqOB2bmX2kSAAAAAACjIcxPsRvXuj91tjn7VSYBAAAAADA6wvyUunGt+wMr9ear+7Gb8gAA&#10;AAAAoyTMT6FTq51X9mr112+mWc00AAAAAABGS5ifMou99q0rtea717PanGkAAAAAAIyeMD9FWt32&#10;8U69+UdreW3eNAAAAAAAxkOYnxKtbvvmbq3+n9ez2lHTAAAAAAAYH2F+CrS67SduZPkHVurNxWHk&#10;s14BAAAAAMZJmK+4Vrdd307TNz/UnF0yDQAAAACA8RPmK24nSb7vwebcq00CAAAAAKAchPkKu2mt&#10;+9aVevP1ztcAAAAAAJSHMF9RC73O56/ltTdsplnNNAAAAAAAykOYr6BWt324V6v/VC+vHzMNAAAA&#10;AIByEeYraLVW/9NeXr/JJAAAAAAAyic1gupoddv5Zpr9aqfRfELhrjwAAAAAQCkJ8xXR6rZnd+P4&#10;69qN5kv7caLKAwAAAACUlFM2FTGIo88525z7PlEeAAAAAKDchPkKWOh1XrJSa75vJ0nsEwAAAACg&#10;5ITcCbfYaz9pM8vfvpbXDpkGAAAAAED5CfMTbivJvv9sY+bpJgEAAAAAMBmE+Ql2w1rvvZ1686Um&#10;AQAAAAAwOYT5CXVqdeXVa3ntS3fdlQcAAAAAmCii7gRqdduHe3n9+9fy2rxpAAAAAABMFmF+Aq3m&#10;tT9ay2vHTQIAAAAAYPKkRjA5Wt12cydJfvhsc/bWYRQZCAAAAADABPJifoIMo+iFZxuzr92N3ZUH&#10;AAAAAJhUAu+EWOh1ntOpN3++78NeAQAAAAAmmsg7ARZ77SdvZtmPrOW1ucI4AAAAAAAmmjA/AXbi&#10;9A1nG7PPMgkAAAAAgMknzJfcTasr37ZSb3ylSQAAAAAAVIMwX2KLvc4zN7L8dVtplpsGAAAAAEA1&#10;CPMltpHlP7VSby6aBAAAAABAdQjzJXXDeu9Dq3ntU0wCAAAAAKBahPkSWuh1nrua1794O0lT0wAA&#10;AAAAqBZhvoR6tfqvbGRZ0yQAAAAAAKpHmC+RVrd99MR675fWs9qJIkQGAgAAAABQQcJ8iQzi6AXn&#10;GrNf0o9jVR4AAAAAoKKE+ZJY6HWe16013iPKAwAAAABUmzBfAou99ontJP3m1bx+1DQAAAAAAKpN&#10;mC+Bfpy84Wxz9nNNAgAAAACg+oT5MTvV63zBepa/Zhi5YAMAAAAAMA2E+THbTrNv6dYaN5gEAAAA&#10;AMB0EObH6Ma17k/3avVPNQkAAAAAgOkhzI/JYq/95LW89rLtJE1NAwAAAABgegjzY7KW1X55Patd&#10;ZxIAAAAAANPFa+0Ra3Xb8W4cv+lcc/a0D3wFAAAAAJg+XsyPWBGF67v15rc7YQMAAAAAMJ2E+RFa&#10;7LVPbqb5L22ladM0AAAAAACmk1fbIzSM4heda8x8hhM2AAAAAADTy4v5EVnodZ7fy+vvEOUBAAAA&#10;AKabMD8CrW473U2SV/Vq9etNAwAAAABgugnzI9CP43+4Umt8qUkAAAAAACDMH7DFXvvkVpp9xVaa&#10;5aYBAAAAAIAwf8C2k/SHVuqNTzYJAAAAAABCEOYP1EKv89mbWf6iQWTMAAAAAAA8TDE+QBtZ/gO9&#10;vH6dSQAAAAAA8Chh/oCcXF35RxtZ/gkmAQAAAADA+YT5A7Ka19+0mWZ1kwAAAAAA4HypEeyvVrdd&#10;307SnzzXnHHCBgAAAACAj+PF/D4rorC4Um98+W6cmC0AAAAAAB9HPN5HrW775s00/9mdJM1NAwAA&#10;AACACxHm99Egim4/15j59GEUGQYAAAAAABckzO+TxV7n6ZtZ/u2iPAAAAAAAFyPM75N+HL/0XGPm&#10;k0wCAAAAAICLEeb3wUKv88KNNHuVSQAAAAAAcCnC/D7YSZIvX6k3H2cSAAAAAABcijB/jU71Ol+w&#10;meYvNgkAAAAAAC6HMH+NttPsjb1a/XqTAAAAAADgcgjz1+DU6spXbKbZbSYBAAAAAMDlEuavwUaW&#10;v2Utr82bBAAAAAAAl0uYv0onV1feuJlmjzMJAAAAAACuhDB/lVbz+ls206xmEgAAAAAAXInUCK5M&#10;q9tu7ibJWx5qzh4zDQAAAAAArpQX81eoiMJ13Vr9G/pxYnYAAAAAAFwxcfkKtLrt+d04+YcbaT5X&#10;GAcAAAAAAFdBmL8Cwyh6eq9W/5oiigwDAAAAAICrIsxfpla3Hffj+AvXs9qcaQAAAAAAcLWE+cs0&#10;iKMvWs3rX2YSAAAAAABcC2H+Mu3Gyeet5bVDJgEAAAAAwLUQ5i/DqdWVL9vI8peYBAAAAAAA10qY&#10;vww7SfLy1bx+1CQAAAAAALhWwvwlnOp1vngrzW43CQAAAAAA9oMwfwnbafa1q3ntOpMAAAAAAGA/&#10;CPMXsdhrP2srTT+lCJFhAAAAAACwL4T5i9hM8+/fTPMjJgEAAAAAwH4R5vew2Guf3MjyT+3Hsefy&#10;AAAAAADsG2F+D1tJ9u6dJGmYBAAAAAAA+0mYv4BWtz2/Wqu9eDdOzAcAAAAAgH0lPD9Gq9s+vJMk&#10;79iN05ppAAAAAACw34T5xyiicMNqXv8HgzhyWx4AAAAAgH0nzJ+n1W3n/Th5+VpemyuCLg8AAAAA&#10;wP4T5s8zjKJPXc/y15kEAAAAAAAHRZg/zzCKbu/WGjeaBAAAAAAAB0WYf8Rir3PbVpq90iQAAAAA&#10;ADhIwvwj+lH0Ob1a/SkmAQAAAADAQRLmw8Mf+rqbpC/ajRPzAAAAAADgQAnRIYR+HL9+I8ueYRIA&#10;AAAAABw0YT6EsJOkn7ee1WZMAgAAAACAgzb1YX6h13nJdpq6LQ8AAAAAwEhMfZjfTtLXbqT5dX4r&#10;AAAAAAAwCsJ8mj6rH8eR3woAAAAAAIzCVIf5m9a637+dpEf9NgAAAAAAYFSmOsxvpNkrttIs99sA&#10;AAAAAIBRSafxm2512/Ewip7/UHP2Rr8FAAAAAAAYpWl9MZ9vpdlb+3GS+S0AAAAAAMAoTWuYn1/N&#10;az70FQAAAACAkZu6MN/qtud3k+QbdxOv5QEAAAAAGL2pC/NFFE5tpPk/GIbIa3kAAAAAAEZu6sL8&#10;MES3dmv1hUKXBwAAAABgDKYqzC/22q2dNH2tKA8AAAAAwLhMVZgfhujp61nt060dAAAAAIBxmaow&#10;P4jjZ69nedPaAQAAAAAYl6kJ84u9zjO3k/QlVg4AAAAAwDhNTZjvR9FnrWe1J1o5AAAAAADjND1h&#10;Pk6evZ2mmZUDAAAAADBOUxHmF3qdF+2k6dOsGwAAAACAcZuKML8bJ1+ynuY3WjcAAAAAAOM2HWE+&#10;SW7fTZLYugEAAAAAGLfKx+pTvc4rtpP0lFUDAAAAAFAGlQ/zO0n6iq00nbNqAAAAAADKoPJhfjtN&#10;n9GPnbEBAAAAAKAcKh2sT612XrkbJ4etGQAAAACAsqh0mN9Osq/cSZKaNQMAAAAAUBaVDvObafZM&#10;Z2wAAAAAACiTtIrfVKvbzgdx/MoHm7NNKwYAAAAAoEyq+pq8uZ2kXzWIYq/lAQAAAAAolUqG6yIK&#10;M+tZ/rRBHEdWDAAAAABAmVQuzLe67XgYRc/fSrO69QIAAAAAUDZVfDHf2k6yryzsFgAAAACAEqpc&#10;mB9G0cJGln1qEbliAwAAAABA+VQxzH/CelabtVoAAAAAAMqoUmF+sddu7SbJF1srAAAAAABlVakw&#10;PwzRbZtp9kxrBQAAAACgrKoV5qPoSat5/Yi1AgAAAABQVpUJ861uO+7Hye1WCgAAAABAmVUmzA+j&#10;6LN3kvQ2KwUAAAAAoMwqE+YHcfycjSy7wUoBAAAAACizyoT5fhzftpOkqZUCAAAAAFBmlQjzi732&#10;rbtx8gnWCQAAAABA2VUizPej+Au3k/RG6wQAAAAAoOyqEeaT5Hlbada0TgAAAAAAyq4SYX43Tk4P&#10;o8g2AQAAAAAovYkP8wu9zkt24+SoVQIAAAAAMAkmPszvJskX7ybJjFUCAAAAADAJJj7M78TJs7aT&#10;NLVKAAAAAAAmwUSH+Va3He8k6YI1AgAAAAAwKSY6zPfj+A39OK5ZIwAAAAAAk2Kiw/xOknxeP46d&#10;sQEAAAAAYGJMdJjfTrKn9uMktkYAAAAAACbFxEbtxV57YStNj1ghAAAAAACTZCLDfKvbnu3HyauG&#10;UeS1PAAAAAAAE2Uiw3YRhZmdOPmcIooiKwQAAAAAYJJMZJiPijC/lWafNBTmAQAAAACYMBMZ5odR&#10;dONGls8XQZcHAAAAAGCyTFyYb3Xbh/tx/IVDj+UBAAAAAJhAExfmiyic2knS51kdAAAAAACTaPLC&#10;fIhu2krTJ1gdAAAAAACTaAJfzEcnNrLanNUBAAAAADCJJi7MD6LoUwt7AwAAAABgQk1UmF/stZ+0&#10;myTPsjYAAAAAACbVRIX5YYietJ2kt1gbAAAAAACTarLCfBQ9cTPNj1gbAAAAAACTasLCfHxLP44j&#10;awMAAAAAYFJNTJhvdduHB3F8q5UBAAAAADDJJibMD6Po9t0kaVkZAAAAAACTbGLC/CCKnradJMes&#10;DAAAAACASTY5L+bj+NbtJKtbGQAAAAAAk2yCXszHtwwjn/sKAAAAAMBkm4gwv9hrL/Tj+AbrAgAA&#10;AABg0k1EmB9G8Qt34+Q66wIAAAAAYNJNRJgfRNEzd+OkaV0AAAAAAEy6iQjz/Tj5xJ0kyawLAAAA&#10;AIBJNyFhPl4sfPArAAAAAAAVUPow3+q2jw/ieN6qAAAAAACogtKH+UEc3zGI4oZVAQAAAABQBaUP&#10;8/04fm4/jnOrAgAAAACgCiYhzD+5H8eJVQEAAAAAUAWlD/M7cfq4QRT75FcAAAAAACqh1GG+1W3X&#10;+3E8Z00AAAAAAFRFacN8q9uOB1H0kmEUOWMDAAAAAEBllPnFfDyI4+cJ8wAAAAAAVEmpw3w/Tm4b&#10;RnFsTQAAAAAAVEU6zr/4na3Te/5aK4SwGyePH0aRD34FAAAAAKAySv1ifjtNrx/q8gAAAAAAVEhp&#10;w3wRhVt34zi3IgAAAAAAqqSUYb7VbTcHUfxZIXgtDwAAAABAtZT1xfxsP46fUejyAAAAAABUTFnD&#10;/Ew/Tj6hCA7MAwAAAABQLaUM80UUZnbj5FRhPwAAAAAAVExJX8xHjZ0kPVR4MA8AAAAAQMWU88V8&#10;CEe20jSzHgAAAAAAqqZ0Yb7VbceDKHqG1QAAAAAAUEWlC/NFFK4fxPFTrQYAAAAAgCoq4ymbG/tx&#10;ctpqAAAAAACoovK9mA/RkX4c32g1AAAAAABUUQnDfLhuN04OWw0AAAAAAFVUwhvz0ZHtJK1ZDQAA&#10;AAAAVVTGF/NHB3EcWQ0AAAAAAFVUujA/jOLHWwsAAAAAAFVVqjDf6raPD+PoZmsBAAAAAKCqShXm&#10;iyjc3I/ik9YCAAAAAEBVlSrMD0N0Yz9OjlkLAAAAAABVVbIX89FN/TiesxYAAAAAAKqqbGH++t0k&#10;qVkLAAAAAABVVa4wH8Kx3TiJrQUAAAAAgKoq1435KLrOSgAAAAAAqLKyhfnjVgIAAAAAQJWVJswv&#10;9to3DqP4mJUAAAAAAFBlpQnzRYhuGUTRISsBAAAAAKDKyhPmo+jmQRzPWwkAAAAAAFVWmjA/DGFh&#10;EMUNKwEAAAAAoMrK9GL+eD+OMysBAAAAAKDKyvNiPopuGMRxaiUAAAAAAFRZmV7MHxlEsY0AAAAA&#10;AFBpZXoxf9g6AAAAAACouhJ9+Gs0Zx0AAAAAAFRdKcJ8q9s+OoyipnUAAAAAAFB1pQjzwyg6PYzi&#10;hnUAAAAAAFB1pQjzRRQ9fhhFNesAAAAAAKDqyvFiPoSFYRRl1gEAAAAAQNWV5cX8DcMoSq0DAAAA&#10;AICqK8uN+euHUZxYBwAAAAAAVVeWF/PXD6Iotg4AAAAAAKquLC/mDw/jKLIOAAAAAACqriRhPj5c&#10;BF0eAAAAAIDqK8uL+RmrAAAAAABgGpQjzIeoZhUAAAAAAEyDsYf5Vrd9vIiixCoAAAAAAJgGYw/z&#10;RRQtFCEI8wAAAAAATIXxh/kQbvJiHgAAAACAaTH2MD+MopNezAMAAAAAMC3KcMrmxmEUxVYBAAAA&#10;AMA0KMMpm+OFMA8AAAAAwJQowSmb+LoiRJFVAAAAAAAwDUoQ5sPRIgrCPAAAAAAAU6EMN+bnh17M&#10;AwAAAAAwJcpwyma+iIR5AAAAAACmw/jDfAiNQpYHAAAAAGBKlOHFfL1wYh4AAAAAgClRgjAf5dYA&#10;AAAAAMC0EOYBAAAAAGCExhrmW932bBFFiTUAAAAAADAtxhrmiyjcFIID8wAAAAAATI/xhvkQ3VAI&#10;8wAAAAAATJFxv5g/ocsDAAAAADBNxv1i/voiUuYBAAAAAJge8Zj/+rOFHQAAAAAAMEXGfMomaga3&#10;bAAAAAAAmCJjPmUTrtPlAQAAAACYJuO+Md8IyjwAAAAAAFNkzKdswkwhywMAAAAAMEXGfWN+zgoA&#10;AAAAAJgm474xXy/sAAAAAACAKTLuG/MzIUSO2QAAAAAAMDXGGuZDFKVWAAAAAADANBn3KZuGUzYA&#10;AAAAAEyT2AgAAAAAAGB0xhrmh1FUDy7MAwAAAAAwRcZ9yiaxAgAAAAAApklcgr++N/MAAAAAAEyN&#10;MZ+yieuFLg8AAAAAwBTx4a8AAAAAADBC470xH4XMCgAAAAAAmCZj/vDXKCnsAAAAAACAKeKUDQAA&#10;AAAAjJAwDwAAAAAAIyTMAwAAAADACAnzAAAAAAAwQsI8AAAAAACM0FjDfBFFSYgsAQAAAACA6THW&#10;MD+MQhKUeQAAAAAApohTNgAAAAAAMELCPAAAAAAAjJAwDwAAAAAAIyTMAwAAAADACI01zCfDYjcU&#10;hS0AAAAAADA1xv1iXpUHAAAAAGCqOGUDAAAAAAAjJMwDAAAAAMAICfMAAAAAADBCwjwAAAAAAIyQ&#10;MA8AAAAAACM01jAfF8VWZAcAAAAAAEwRL+YBAAAAAGCExhrmo1AMrQAAAAAAgGky3jBfFFtRKApr&#10;AAAAAABgWjhlAwAAAAAAIzTmUzZh1woAAAAAAJgmYw3zcVHsBIdsAAAAAACYIk7ZAAAAAADACI35&#10;lE2xHtkBAAAAAABTZLwv5oswsAIAAAAAAKbJeG/Mh6IXQuHKPAAAAAAAU2PcL+Z3nLIBAAAAAGCa&#10;jP3GvBUAAAAAADBNxhvmi7AWOWQDAAAAAMAUGfeL+e0QgjQPAAAAAMDUGHOYD+d0eQAAAAAApsmY&#10;P/y12A3KPAAAAAAAU2TcL+bbkR0AAAAAADBFxn1j/qGo8GIeAAAAAIDpMd4wX4SzLtkAAAAAADBN&#10;xv1i/lxQ5gEAAAAAmCLxmP/6D0TCPAAAAAAAU2SsYf6u+aMPBGEeAAAAAIApMu4X8yEZDnetAQAA&#10;AACAaTH2MB+FQpgHAAAAAGBqjD3Mx0WxYw0AAAAAAEyLMoT5rahwZh4AAAAAgOlQhjC/HtkDAAAA&#10;AABTYvw35otiNS48mQcAAAAAYDqM/8V8KFajIMwDAAAAADAdyvBivhMVQZgHAAAAAGAqlCDMh44X&#10;8wAAAAAATIsynLI5GxXF0CoAAAAAAJgGZThlczYKQZgHAAAAAGAqjD/Mh/CgF/MAAAAAAEyLMryY&#10;vy8KwjwAAAAAANNh/Dfmi+KuqAgDqwAAAAAAYBqMPcwvHzr6v6NQ9K0CAAAAAIBpEJfhi4iKIMwD&#10;AAAAADAVShHm46LYtgoAAAAAAKZBScL8cN0qAAAAAACYBmMN80vLZx75IopeVBS2AQAAAABA5ZXl&#10;lE0vLpR5AAAAAACqryQf/lp0hHkAAAAAAKZBWV7Mt+OiGFgHAAAAAABVV44X8yHcnxRDYR4AAAAA&#10;gMory4v5u+Oi2LEOAAAAAACqriw35pfjIMwDAAAAAFB9Yw/zS8tnQlwUfxMXxZZ1AAAAAABQdaV4&#10;Mb986Oi9kTAPAAAAAMAUiEvzhRTFunUAAAAAAFB1ZQrzq9YBAAAAAEDVlSbMR0WxYh0AAAAAAFRd&#10;eV7Mh+K+dDgsrAQAAAAAgCorRZhfWj4ToqL4H0kxHFgJAAAAAABVVqYb83+dDoc7VgIAAAAAQJWV&#10;58Z8CMtxMdyyEgAAAAAAqqxMH/76QFIUG1YCAAAAAECVlejFfNGLi2LNSgAAAAAAqLLShPmbO2cH&#10;cTH8GysBAAAAAKDK4lJ9MUXx51YCAAAAAECVlSrMR0XxV1YCAAAAAECVle3F/P+0EgAAAAAAqiwu&#10;2ddzV1IMbQUAAAAAgMoqVZg/fe6BjXQ4/FtrAQAAAACgqsr2Yj6kw8GfWQsAAAAAAFVVwjA//E/W&#10;AgAAAABAVZUuzCfD4X+2FgAAAAAAqqp8Yb4o/iKEMLAaAAAAAACqqHRh/kkPfXgzhPBXVgMAAAAA&#10;QBXFJf26/txqAAAAAACoorKG+T+xGgAAAAAAqqiUYT4bDv6T1QAAAAAAUEXlDPODwV+HELrWAwAA&#10;AABA1ZQyzD/zw383DCH8mfUAAAAAAFA1cYm/tj+2HgAAAAAAqqbMYf4/WA8AAAAAAFVT5jD/JyGE&#10;XSsCAAAAAKBKShvml5bPbIQQ/osVAQAAAABQJXHJvz7nbAAAAAAAqBRhHgAAAAAARqjUYT4qiv8Y&#10;QhhaEwAAAAAAVVHqMP+8u/62HUL4H9YEAAAAAEBVxBPwNTpnAwAAAABAZUxCmP+31gQAAAAAQFVM&#10;Qpj/w+DOPAAAAAAAFVH6ML+0fOZcCOG/WRUAAAAAAFUQT8jX+QdWBQAAAABAFUxKmHdnHgAAAACA&#10;SpiUMP8fQgi71gUAAAAAwKSbiDC/tHxmLYTwp9YFAAAAAMCkiyfoa3XOBgAAAACAiTdJYf73rQsA&#10;AAAAgEk3SWH+T0IIXSsDAAAAAGCSTUyYX1o+Mwgh/J6VAQAAAAAwyeIJ+3qFeQAAAAAAJtqkhfnf&#10;tjIAAAAAACbZRIX5peUzHw4h/KW1AQAAAAAwqeIJ/Jr/P2sDAAAAAGBSTWKY/x1rAwAAAABgUk1i&#10;mP+jEMKa1QEAAAAAMIkmLswvLZ/ZCSH8rtUBAAAAADCJ4gn9un/D6gAAAAAAmESTGuZ/M4QwsD4A&#10;AAAAACbNRIb5peUz50IIf2x9AAAAAABMmniCv/Zftz4AAAAAACbNJId5d+YBAAAAAJg4Exvml5bP&#10;nAkh/I0VAgAAAAAwSeIJ//q9mgcAAAAAYKJMepj/V1YIAAAAAMAkmfQw/59CCPdZIwAAAAAAk2Ki&#10;w/zS8plhCOHXrBEAAAAAgEkRV+B7+FVrBAAAAABgUlQhzP+HEML9VgkAAAAAwCSY+DD/yDmbf2mV&#10;AAAAAABMgrgi34c78wAAAAAATISqhPl/F0J4yDoBAAAAACi7SoT5peUzg+CcDQAAAAAAEyCu0Pfy&#10;K9YJAAAAAEDZVSnM/2EI4X4rBQAAAACgzCoT5h85Z/PLVgoAAAAAQJnFFft+ftFKAQAAAAAos6go&#10;ikp9Q3e2Tv9tCOEJVgsAAAAAQBnFFfyeft5aAQAAAAAoqyqGeedsAAAAAAAorcqF+aXlM/8rhPBn&#10;VgsAAAAAQBnFFf2+vJoHAAAAAKCUqhrmfzmE0LdeAAAAAADKppJhfmn5zP0hhN+1XgAAAAAAyiau&#10;8Pf2T6wXAAAAAICyqXKY//UQQtuKAQAAAAAok8qG+aXlM9vh4VvzAAAAAABQGnHFv7+fs2IAAAAA&#10;AMokKoqi0t/gna3TfxFCeIpVAwAAAABQBvEUfI/vt2YAAAAAAMpiGsL8Pw0h7Fg1AAAAAABlUPkw&#10;v7R85lwI4V9YNQAAAAAAZRBPyff5M1YNAAAAAEAZTEuY/3chhL+xbgAAAAAAxm0qwvzS8pkieDUP&#10;AAAAAEAJxFP0vX4ohLBp5QAAAAAAjNPUhPml5TPtEMI/t3IAAAAAAMYpnrLv971WDgAAAADAOEVF&#10;UUzVN3xn6/R/DSF8stUDAAAAADAO8RR+z++xdgAAAAAAxmUaw/wvhBDWrB4AAAAAgHGYujC/tHxm&#10;NYTwAasHAAAAAGAc4in9vt8dQiisHwAAAACAUZvKML+0fOZ/hhB+z/oBAAAAABi1eIq/95+wfgAA&#10;AAAARm2aw/zvhBD+l98CAAAAAACM0tSG+aXlM8Pg1TwAAAAAACMWT/n3/4EQworfBgAAAAAAjMpU&#10;h/ml5TNrIYSf9dsAAAAAAIBRiY0g/GQIYccYAAAAAAAYhakP80vLZ+4KIfyS3woAAAAAAIyCF/MP&#10;+8EQQmEMAAAAAAAcNGE+hLC0fOa/hxB+yyQAAAAAADhowvxH/ZARAAAAAABw0KKicMHlUXe2Tv9J&#10;COF2kwAAAAAA4KB4Mf+xfsAIAAAAAAA4SML8x/qNEMLfGAMAAAAAAAdFmD/P0vKZYQjhnSYBAAAA&#10;AMBBEeY/3s+HED5sDAAAAAAAHARh/jGWls/shBB+yCQAAAAAADgIwvyFvTeEcL8xAAAAAACw34T5&#10;C1haPrMZ3JoHAAAAAOAACPN7++kQwoPGAAAAAADAfhLm97C0fGYjhPAjJgEAAAAAwH4S5i/u3SGE&#10;s8YAAAAAAMB+EeYvYmn5zFrwah4AAAAAgH0kzF/au0IIbWMAAAAAAGA/CPOXsLR8ZjWE8KMmAQAA&#10;AADAfhDmL89PhBDOGQMAAAAAANdKmL8MS8tneiGEHzQJAAAAAACulTB/+d4VQrjfGAAAAAAAuBbC&#10;/GVaWj6zEUL4XpMAAAAAAOBaCPNX5n0hhGVjAAAAAADgagnzV2Bp+cx2COFtJgEAAAAAwNUS5q/c&#10;z4cQ/soYAAAAAAC4GsL8FVpaPjMIIXy7SQAAAAAAcDWioihM4Src2Tr9RyGE55gEAAAAAABXwov5&#10;q/etIQQ/1QAAAAAA4IoI81dpafnMH4UQfs0kAAAAAAC4EsL8tXlzCGHbGAAAAAAAuFzC/DVYWj7z&#10;v0MI7zYJAAAAAAAulzB/7b4nhHDOGAAAAAAAuBzC/DVaWj7TCSF8t0kAAAAAAHA5hPn98VMhhL81&#10;BgAAAAAALkWY3wdLy2d2QwhvMgkAAAAAAC4lKorCFPbJna3T/y6EsGQSAAAAAADsxYv5/fXNIYSh&#10;MQAAAAAAsBdhfh8tLZ/58xDC+00CAAAAAIC9CPP77y0hhHPGAAAAAADAhQjz+2xp+cy5EMJ3mgQA&#10;AAAAABcizB+Mnwkh/FdjAAAAAADgsYT5A7C0fGYQQnh9CKEwDQAAAAAAzifMH5Cl5TN/EkL4JyYB&#10;AAAAAMD5hPmD9eYQQs8YAAAAAAB4lDB/gJaWz9wfQnirSQAAAAAA8Chh/uC9K4Twl8YAAAAAAEAI&#10;wvyBW1o+0w8hfE0IYWgaAAAAAAAI8yOwtHzmj0MI7zUJAAAAAACE+dF5Swjhw8YAAAAAADDdhPkR&#10;WVo+0w0hfINJAAAAAABMt6goClMYoTtbp/91COFzTQIAAAAAYDp5MT96XxdCWDMGAAAAAIDpJMyP&#10;2NLymbujovgOkwAAAAAAmE7C/Bjkw8G7Qgh/bhIAAAAAANNHmB+D2+/5P4N80P/qEELfNAAAAAAA&#10;poswPybPvuf//NekGL7DJAAAAAAAposwP0bz21vfFUL4S5MAAAAAAJgewvwYPfWBe3bnt7deGZy0&#10;AQAAAACYGsL8mN12/11/0ejvvt0kAAAAAACmgzBfAoe3Nr4vOGkDAAAAADAVoqIoTKEE/ubYjTc/&#10;MDP3P0MImWkAAAAAAFSXF/MlcevZ+/7vka2NbzEJAAAAAIBqE+ZLZG5n6ydmdnf+JDIKAAAAAIDK&#10;csqmZP7PkevnHmrO3reVZjOmAQAAAABQPV7Ml8zjOw+tHt3auKPe7++aBgAAAABA9QjzJfTh2UN3&#10;zu9s/kQ6HPjjDAAAAAAAFeOUTUnd2Todrttc//fnGjOfbhoAAAAAANUhzJfY/z1ybG4tr/95u948&#10;bRoAAAAAANXglE2J3dw5u9rc3f7y+e2th0wDAAAAAKAahPmSu2fuyJ/O7Wy9sebDYAEAAAAAKkGY&#10;L7ml5TPh3rnDv3hsc+1bYmeHAAAAAAAmnhvzE+LvDh+r7yTJDzwwM/8NwygyEAAAAACACeXF/IRY&#10;PnR0Kx8Mvv26zfU/TIdDP00BAAAAAJhQXsxPkDtbp0MIIRzZ2vjf3Vrj8V7OAwAAAABMHi/mJ8jS&#10;8pkQQgjz21u3ze1s3WciAAAAAACTR5ifMEvLZ8LyoaO9+e2tr5jf3jprIgAAAAAAk0WYn1B3zx/5&#10;/dmdrR9p7u5smgYAAAAAwOQQ5ifQoydtPjx3+PsPbW++N/FhsAAAAAAAE8OHv06wRz8M9oa13vvu&#10;n51/jYkAAAAAAJSfF/MT7NGX8/mw//bj66u/aSIAAAAAAOUnzFfAXfNH7270d9943eb6X8X+BAQA&#10;AAAAQKk5ZVMBj560aXXbx1fqjb/o5fUTRRQZDAAAAABACXkxXwGPnrQJIZw9tL152+zuzoqpAAAA&#10;AACUkxfzFfLoy/mFXucFnXrz19by2iFTAQAAAAAoFy/mK+ju+SN/cGh787tndnfWTQMAAAAAoFyE&#10;+Qo576RNuHfu8A/Pb2++Jx/0ByYDAAAAAFAewnzFnB/n75s99M3Xba7/dOxcEQAAAABAaQjzFXR+&#10;nM8Hg288sd57j6kAAAAAAJSDMF9Rj8b55UNH+9lw8PYT66u/aioAAAAAAOMnzE+Bu+aP3lcb7H79&#10;sc21P02Kobs2AAAAAABjFBXuj1fana3TH/nbrW477dXqf92tNZ4wjCLDAQAAAAAYAy/mK+78e/PL&#10;h47257e3Pml+Z+sekwEAAAAAGA9hfgo8Js7vzG9vfurhrU1xHgAAAABgDIT5KXF+nL9r/uh9cztb&#10;rzy8vXmvyQAAAAAAjJYwP0XOj/N3zx+5c3Zn+1vndrbOmQwAAAAAwOgI81PsnrnDv3hoe+tbmrs7&#10;W6YBAAAAADAawvyUOf/VfAgh3DN3+ANHtzZemw/6A9MBAAAAADh4wvwUemycT4bDXzi+sfaV+WAw&#10;NB0AAAAAgIMlzE+p8+P88qGjw2Q4/JXrN1ZfXxv0+6YDAAAAAHBwoqIoTGGK3dk6/TF//6a17tva&#10;9eZbttIsNx0AAAAAgP0nzPNxcf6Gtd57VurNV2+laWY6AAAAAAD7yykbPs79s/Nfc3h7459lQzfn&#10;AQAAAAD2mzDPx30YbAgh3D8z/xXXba5/KPYnKgAAAAAA9pUwTwhhzzj/6uPrqz9rOgAAAAAA+0eY&#10;5yMuFOdrg/5bbljvfcB0AAAAAAD2hw9/5eM89sNgW9328e00/aGHmrNfNojiyIQAAAAAAK6eMM8F&#10;XSDO17fS7BfajeYX7MaJP2kBAAAAAHCVhHn29Ng4H0II12+s/n6n3vzMvjgPAAAAAHBVxFX2dKGb&#10;8w815154dGvjD5Lh0E90AAAAAACugjDPRV0ozj/YnHvRdVvrv286AAAAAABXTpjnkvaI8y8+vr76&#10;G6YDAAAAAHBl3Jjnqv3d4WOHt9L0vQ/MzH+JaQAAAAAAXB4v5rlqy4eOrtQG/a8/sd77BdMAAAAA&#10;ALg8wjzX5K75ow/U+/03nljv/bIPhAUAAAAAuDRhnmu2fOjo2Xq///ePba7/ejYcDE0EAAAAAGBv&#10;wjz7YvnQ0eEDM3N/78jWxu+I8wAAAAAAexPm2VcPNufuOLq5/s+zgTgPAAAAAHAhwjxXbWn5zAX/&#10;8Qdm5l9x3db6h9ycBwAAAAD4eMI812SvOH//zPyrj2+svisutHkAAAAAgPMJ81yzveL8fbOHvv6G&#10;te63eTkPAAAAAPBRwjz7Yq84nw2HP3zDeu8bcjfnAQAAAABCCCFEhVMj7KM7W6c/7h9rddv5IIq+&#10;6Gxz9kNbaZaZEgAAAAAwzYR59t2F4nwIIZxa7by8XZ/5uY0sb5oSAAAAADCtnLJh3+111uaeuSO/&#10;fHRz/TWzO9tdUwIAAAAAppUX8xyYi7ycf1kvb7y7V6tfb0oAAAAAwLQR5jlQe8X5hV7njl6t/jPd&#10;WuMmUwIAAAAApokwz4G7SJxfWs1rH1qpN1umBAAAAABMC2Gekdgrzi/22k9azev/eqXWuKWIIoMC&#10;AAAAACpPmGdk9orzrW776Fpeu3Ol3vikQRSr8wAAAABApQnzjNRecT6EEI5trP3JSr35rH4szgMA&#10;AAAA1RUbAaO0tHxmz18725x99tGt9d9Ph0M/LQIAAAAAKkuYZ+QuFucfbM69+Njm2j/NhoOhSQEA&#10;AAAAVSTMMxYXi/P3z8x/+fUba+/IB4OBSQEAAAAAVePGPGO31935k6srrz/XmPmxrTTLTAkAAAAA&#10;qAphnlLYK84v9Dqffa4x8y82s7zhdyoAAAAAUAXCPKWxV5xf7LVv7dSb/3Etr11XhMigAAAAAICJ&#10;JsxTKnvF+Va3Pd+t1f9bt954nDgPAAAAAEwyYZ7S2SvOhxDCsc31/3yu3nxGEYnzAAAAAMBkio2A&#10;sllaPrPnr51tzDzz+Mbav4r9QAkAAAAAmFDCPKV0sTj/wMzc3zux3vuxdDhU5wEAAACAieOUDaV2&#10;sbM2J1dXXn+2Ofvj20mamhQAAAAAMCmEeUrvYnF+odd5Qbsx8+sbWTbjQ2EBAAAAgEkgzDMx9gr0&#10;i712q1tr/Gkvr5/wobAAAAAAQNkJ80yUi72ev25z/S879eaTh+I8AAAAAFBiPvyViXKxD4U915h5&#10;yrHNtd9OfCgsAAAAAFBiwjwT52Jx/sHm3B3HN1Z/PB8MBiYFAAAAAJSRUzZMrIudtTm5uvI1nXrz&#10;RzeyvG5SAAAAAECZCPNMtIvF+YVeZ6lba/zKaq1+vd/lAAAAAEBZCPNUwl6BfrHXPrGW1f6wW2/c&#10;OohinwoLAAAAAIydME9lXOz1/PGN1d/u1Jsv3o0Tn6sAAAAAAIyVSEllXOJDYV9ybGPtx+v93R2T&#10;AgAAAADGyYt5KudiL+dPra68ultrvHM1rx0xKQAAAABgHIR5KukSHwr73PW89v52vXnapAAAAACA&#10;URPmqbS9An2r2755M8t++sHm3ItNCQAAAAAYJWGeyrtInJ/fTZJvfagx+5bdxIfCAgAAAACjIcwz&#10;FS4S5+NhFH1Ou9H8pfWsNmtSAAAAAMBBE+aZGhe7O7/Yay+s5vV/36k3H2dSAAAAAMBBEuaZOhcL&#10;9Mc3Vn/3bGP2RcMoMigAAAAA4EC4q83UWVo+s+evPdice/EN673vzQf9gUkBAAAAAAfBi3mm1sVe&#10;zi/0Op+/Um9+cDWvHTYpAAAAAGA/CfNMtUvcnW+tZ7V/tVJvfMog8odLAAAAAID9IcxDuHigv2Gt&#10;9752o/mqnSRNTQoAAAAAuFaeAUO4+N35+2fnv/r4xtprZne2eyYFAAAAAFwrL+bhPJc4bXPrWlb7&#10;tXZj5kkmBQAAAABcLWEeLmCvQN/qtvOtNH3/Q825Vw6jyKAAAAAAgCsmzMMeLvZ6/uTqyle3GzM/&#10;sZlmdZMCAAAAAK6EMA+XcJHX80/s1eq/1601Huf1PAAAAABwuYR5uAwXez1/Yr33zzr15st2kjQx&#10;KQAAAADgUmIjgEtbWj6z5689MDP/iuMba6+d3dnumhQAAAAAcClezMMV2uv1/GKv/aT1rPbPzjVm&#10;nmpKAAAAAMBevJiHK7TX6/m75o/+j9md7affuNb96XQ49BMvAAAAAOCCvJiHq3Sxu/Onep0vWKk3&#10;P7Se5/NF8MGwAAAAAMBHCfNwjfYK9K1u++h6lv/mSr15ez+O1XkAAAAAIIQgzMO+uNjr+ZOrK9/a&#10;qTfftpHlDZMCAAAAAIR52EcX+2DYtbz+L9v15mlTAgAAAIDpJszDPrvY6/kb1ns/d7Yx+yqnbQAA&#10;AABgegnzcED2CvSnep0v7tYb713N60dNCQAAAACmjzAPB+gip21ObCXZz7YbM3d4PQ8AAAAA00WY&#10;hwN2sdM2p1ZX/n6n3njPelabMykAAAAAmA7CPIzIXoG+1W3Pruf5v2nXZ541jDyeBwAAAICqE+Zh&#10;hC72ev6mte53rtQab9nI8oZJAQAAAEB1CfMwBnvfnu/ctp7lP3uuMfM0UwIAAACAahLmYYwuFOhb&#10;3fbsbhx/Xbsx8/atNMtNCQAAAACqRZiHMdv79Xz7xHpW+72VWuMpgzh2fB4AAAAAKkKYh5LYK9Df&#10;tLrypm69+Y/Xs7xpSgAAAAAw+YR5KJG94nyr237iel77xbONmWeYEgAAAABMNmEeSuhir+c7jZnv&#10;2kyzmikBAAAAwGQS5qGkLnJ7/taNLP9guz7zrGHk9DwAAAAATBphHkruQoG+1W3ngzh+eafeePd6&#10;VpszJQAAAACYHMI8TIg9An28mWW/3ak3X7gbJ7EpAQAAAED5CfMwQfY6b3Oq1/nC1Vr9J7u1xk2m&#10;BAAAAADlJszDBNrj9fzsdpK+81xz5qu9ngcAAACA8hLmYUJd5MNhn7Wa1/9pt9Z4gg+HBQAAAIDy&#10;EeZhwu11e74fx9/cqTfftpHlDVMCAAAAgPIQ5qEi9jpvs5Hlv9GpN5f6cez5PAAAAACUgDAPFXOh&#10;QO/DYQEAAACgPIR5qKA9Xs83d5Lkbe3GzDduJ2lqSgAAAAAwHsI8VNgegf6WjSz/UKfefI7zNgAA&#10;AAAwesI8TIELBfqFXucl3VrjA71a/bgJAQAAAMDoCPMwJS4U50MI4ca17rs69eZXb6VZbkoAAAAA&#10;cPCEeZgyFwr0i7326c00f++5xsxnDCPXbQAAAADgIAnzMKX2OG/zotW89r5urbFYCPQAAAAAcCCE&#10;eZhyjw30rW673o/jr1qpN35gPavNmhAAAAAA7C9hHgghXPgF/Q3rvQ+t1Jqv2ErTzIQAAAAAYH8I&#10;88BH7HF//kkbWf5z7frMs9yfBwAAAIBrJ8wDH+dCgf5Ur/OFq7X6T3ZrjZtMCAAAAACunjAP7OkC&#10;9+eb/Tj+qm6t8b3reT5XBC/oAQAAAOBKCfPAJV3oBf2Na913rdSbr9lMs5oJAQAAAMDlE+aBy3aB&#10;F/RHN9Psg51G847dOIlNCAAAAAAuTZgHrthjA/1ir/P0jSx7tw+IBQAAAIBLE+aBq/bYQL/Q67xg&#10;La/9dLfWeKJADwAAAAAXJswD1+wCgf5zV/P6T/Vq9VMCPQAAAAB8LGEe2DePDfSnVlde3cvr39+r&#10;1Y+bDgAAAAA8TJgH9t1jA/3J1ZU39mqNf7ya146YDgAAAADTTpgHDsz5gb7Vbc/vxvEbuvXGWzbS&#10;fLZw4gYAAACAKSXMAwfusS/ob1rrft9KrfENG1neNB0AAAAApo0wD4zMYwP9jWvdH+3WGq/byPKG&#10;6QAAAAAwLYR5YOQee+JmJ0n+cbfWeL1ADwAAAMA0EOaBsXlMoD+8kyRv7tUab9jIspkiuEEPAAAA&#10;QDUJ88DYXeAG/du6tfo3rWe1OdMBAAAAoGqEeaA0LhDov7OX1795La/Nmw4AAAAAVSHMA6XzmBM3&#10;9d04/qZerfGta3ntkOkAAAAAMOmEeaDUHo30rW672Y/jV63m9beu5bXjw8gNegAAAAAmkzAPTITz&#10;X9Gf6nVesZbXvr9Xa7QEegAAAAAmjTAPTJTzA/1Cr/OS9Sx/Z7fe+MRBFBsOAAAAABNBmAcm0vmB&#10;frHXuW0zzX58pd74tN04UegBAAAAKDVhHph4592hv247TX+0W2t8yWaa1UwGAAAAgDIS5oHKOP8V&#10;/U1r3beu5vVvWM1rR0wGAAAAgDIR5oHK+ZgPil3tvHItq313t9Z4XOGDYgEAAAAoAWEeqLQ7W6dD&#10;q9uOiig8YzPNf7Bbq3/6TpImJgMAAADAuAjzwFQ47w59YydJ3tGr1V+9ntVmTAYAAACAURPmgaly&#10;/pmbk6srr1nPam/t1uqnnLkBAAAAYFSEeWBqPRrpF3udJ2+m6Y/2ao3P2E7S1GQAAAAAOEjCPDD1&#10;zjtzE+0myXeu5rWvX8tq13lFDwAAAMBBEOYBzvNopF/odZY2s/yHe3n9tp0kiU0GAAAAgP0izANc&#10;wEfP3LSP7MbJd67lta9Yy2pHvaIHAAAA4FoJ8wCXcN4r+udspdn39mr157pFDwAAAMDVEuYBLtN5&#10;t+izfhz/w7W89s2ref3GoVf0AAAAAFwBYR7gKpx36ubx20n2jtW89pLNNGs6dQMAAADApQjzANfo&#10;0Uh/qte5YyvLv8sHxgIAAABwMcI8wD4579TN7G6SfPNaXvu61bx2rAhe0QMAAADwUcI8wAE479TN&#10;47aT9HvWs9odG1l+2D16AAAAAIR5gAP2aKRf6HWeup2kb1/Lay/eyPK6yQAAAABMJ2EeYITOi/Qv&#10;3Myy71nN6rdtp2lmMgAAAADTQ5gHGIPz7tHn/Tj+kq00+0eref0pO0mSmA4AAABAtQnzAGN2XqRP&#10;+3H8D7bS7BvX8tonbSdpajoAAAAA1SPMA5TIeZG+PojjL95Ms29cy2pP2UnTzH9aAwAAAFSDMA9Q&#10;Uo9G+hBCONXrfO72wy/pP20zzXLTAQAAAJhcwjzABDg/0i/0Oi/eSrNvX8/yZ2xkecN0AAAAACaL&#10;MA8wof7u8LG4iKKn7iTJN22m2QvXstqJQRxHJgMAAABQbsI8wAQ7/yV9q9s+uhvHr9vK8i9fz/In&#10;+PBYAAAAgHIS5gEq4jGRvjGIo5duJ+nrNrL8UzfTfG4YeUwPAAAAUAbCPEBFnR/qF3vtJ+3Gyddu&#10;pvkXrOf5TbtxEpsQAAAAwHgI8wBT4DGv6ecGcfwF20n6lZtp9rSNLD/kNT0AAADA6AjzAFPm/Egf&#10;QgiLvfZCP05etZ2kX7SR5Z+4mWa5KQEAAAAcHGEeYIo9NtKHEMJir/P0nTh57XaavmAjy1s7SZr6&#10;bwoAAACA/SPMA/ARFwr1C73Oc/px/IrtNPusjTR7/JYX9QAAAADXRJgH4IIuFOlDCGGx1/6U3Th5&#10;1U6SfsZmmp3eTLNG4UY9AAAAwGUT5gG4LHuF+la3ffNuHH/pTpp+/maaP2UjzZpCPQAAAMDehHkA&#10;rthekT6EEBZ77RODKP6S3Th50U6SfspGlt+4kySJqQEAAAA8TJgH4JpdLNSHEMJCr3N7P46/dCdJ&#10;n7edpE/YzLK5QRQbHAAAADCVhHkA9t2lQn2r224Oo+iFu3Hy0t0kuX0rzR6/mWbNoRM4AAAAwBQQ&#10;5gE4UJeK9I9qddvzwyh6/m6cvKSfJE/fSZLHbabZkd048bQeAAAAqBRhHoCRutxQ/6jFXue2fhy/&#10;dDeOl3aS9BO3k+z67TTN/LcXAAAAMKmEeQDG6kpDfavbjosonBhG8R39OH5OP06eshMnra00PbKT&#10;pKmJAgAAAGUnzANQKlca6s+32GufGEbxCwZR9Ox+nDx5N06esJ2m128nac39egAAAKAshHkASu1a&#10;Qv2jHrlff/sgjp/fj+On9aP4VD9Ojm8n6aGdJMkK0R4AAAAYIWEegImyH6H+fK1uuzmMok8ZRtFz&#10;+3H81EEU39KP4xt3k+S67SSd6ceJag8AAADsK2EegIm236H+sRZ77YVhiJ47iOPbhlH8hEEc3dSP&#10;4hv6cXJ4N0lmduMkdSYHAAAAuBLCPACVc9Cx/nytbrteROEJwyh+6jCKPmEYRa1hFN00iOIb+3F8&#10;rB/Hs/04qffjOB1EseUAAAAAwjwA1TfKUL+XVrcdhxCODqPo1iKKbh5G0eOHUbQ4jKITwxAdHUbR&#10;oWEUzw/iqDmI4sYgjrN+FCeDOPYcHwAAACpGmAdg6pQh1F+uVredF1E4UYToZBHCDUUUnSii6IYi&#10;hCNFFM0VIZovonCoCNHMMIoaRQj1YRQ1iyjKihClD//fkBZRlAyjKClCFBchhOHDf/8jR3gGcRQV&#10;wc8AAAAAYBSEeQAIkxXrR+GRHwgciYowG0IYnvdLcRGFY0WImo/5x4siCidCiOohnP8/LqKoCOFw&#10;CKEWQnj0ls+wCCELUTRThNB87F+7CNFMEYW5EMLgI/8qIRRFiGaLKNQv8M+fLULIPvZ/4YRkGKLZ&#10;j/vnRlGtiKJaKEJx3j83GoaoVkQhfsy/blJEUfrwX/6R7zGE+JEfcEQf/X8vwjCKk2H0sR82MIyi&#10;yOcPAAAAcCHCPADsQaxnv7W67WYI4cbwyA81iigMQwiHihDNh4d/uPDoDzvyIoRjIYrSh38eEA1D&#10;CPUihCMhhOSRf86wiKKjRfjIDyuGIYR8GEVHQwjn/3BktohCMzzyg44ihLwI0cxHfzlKixDqRRSl&#10;oSiKIorSIkSP/iClKKKQD6Mof/Rf8+G/HT38ayE8+icxQohCNIji5JHvK/KZCgAAAHsT5gHgCoj1&#10;lEGr224WUbguKkIePvZPLuyrR35w0ChCdDQ8/KceHvvXKsLDPzC4LkQf+YHB+XaLEB0fRtHNIYSo&#10;iKL5IoTaMIpPFQ//iYlaP46v20nSo9tJWvcnDAAAgGkhzAMAAAAAwAj5M8YAAAAAADBCwjwAAAAA&#10;AIyQMA8AAAAAACMkzAMAAAAAwAgJ8wAAAAAAMELCPAAAAAAAjJAwDwAAAAAAIyTMAwAAAADACAnz&#10;AAAAAAAwQsI8AAAAAACMkDAPAAAAAAAjJMwDAAAAAMAICfMAAAAAADBCwjwAAAAAAIyQMA8AAAAA&#10;ACMkzAMAAAAAwAgJ8wAAAAAAMELCPAAAAAAAjJAwDwAAAAAAIyTMAwAAAADACAnzAAAAAAAwQsI8&#10;AAAAAACM0P8bANtjvGOcJ362AAAAAElFTkSuQmCC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KAAAAAACHTuJAAAAAAAAAAAAAAAAA&#10;CgAAAGRycy9fcmVscy9QSwMEFAAAAAgAh07iQKomDr62AAAAIQEAABkAAABkcnMvX3JlbHMvZTJv&#10;RG9jLnhtbC5yZWxzhY9BasMwEEX3hdxBzD6WnUUoxbI3oeBtSA4wSGNZxBoJSS317SPIJoFAl/M/&#10;/z2mH//8Kn4pZRdYQde0IIh1MI6tguvle/8JIhdkg2tgUrBRhnHYffRnWrHUUV5czKJSOCtYSolf&#10;Uma9kMfchEhcmzkkj6WeycqI+oaW5KFtjzI9M2B4YYrJKEiT6UBctljN/7PDPDtNp6B/PHF5o5DO&#10;V3cFYrJUFHgyDh9h10S2IIdevjw23AFQSwMEFAAAAAgAh07iQHnnugQEAQAAEwIAABMAAABbQ29u&#10;dGVudF9UeXBlc10ueG1slZHBTsMwDIbvSLxDlCtqU3ZACK3dgY4jIDQeIErcNqJxojiU7e1Juk2C&#10;iSHtGNvf7y/JcrW1I5sgkHFY89uy4gxQOW2wr/n75qm454yiRC1Hh1DzHRBfNddXy83OA7FEI9V8&#10;iNE/CEFqACupdB4wdToXrIzpGHrhpfqQPYhFVd0J5TACxiLmDN4sW+jk5xjZepvKexOPPWeP+7m8&#10;qubGZj7XxZ9EgJFOEOn9aJSM6W5iQn3iVRycykTOMzQYTzdJ/MyG3Pnt9HPBgXtJjxmMBvYqQ3yW&#10;NpkLHUho94UBpvL/kGxpqXBdZxSUbaA2YW8wHa3OpcPCtU5dGr6eqWO2mL+0+QZQSwECFAAUAAAA&#10;CACHTuJAeee6BAQBAAATAgAAEwAAAAAAAAABACAAAAAOYAAAW0NvbnRlbnRfVHlwZXNdLnhtbFBL&#10;AQIUAAoAAAAAAIdO4kAAAAAAAAAAAAAAAAAGAAAAAAAAAAAAEAAAANtdAABfcmVscy9QSwECFAAU&#10;AAAACACHTuJAihRmPNEAAACUAQAACwAAAAAAAAABACAAAAD/XQAAX3JlbHMvLnJlbHNQSwECFAAK&#10;AAAAAACHTuJAAAAAAAAAAAAAAAAABAAAAAAAAAAAABAAAAAAAAAAZHJzL1BLAQIUAAoAAAAAAIdO&#10;4kAAAAAAAAAAAAAAAAAKAAAAAAAAAAAAEAAAAPleAABkcnMvX3JlbHMvUEsBAhQAFAAAAAgAh07i&#10;QKomDr62AAAAIQEAABkAAAAAAAAAAQAgAAAAIV8AAGRycy9fcmVscy9lMm9Eb2MueG1sLnJlbHNQ&#10;SwECFAAUAAAACACHTuJARTl4odwAAAAPAQAADwAAAAAAAAABACAAAAAiAAAAZHJzL2Rvd25yZXYu&#10;eG1sUEsBAhQAFAAAAAgAh07iQOdyoCGTAwAAQAsAAA4AAAAAAAAAAQAgAAAAKwEAAGRycy9lMm9E&#10;b2MueG1sUEsBAhQACgAAAAAAh07iQAAAAAAAAAAAAAAAAAoAAAAAAAAAAAAQAAAA6gQAAGRycy9t&#10;ZWRpYS9QSwECFAAUAAAACACHTuJAR4U1dpdYAACSWAAAFAAAAAAAAAABACAAAAASBQAAZHJzL21l&#10;ZGlhL2ltYWdlMS5wbmdQSwUGAAAAAAoACgBSAgAAQ2EAAAAA&#10;">
                <o:lock v:ext="edit" aspectratio="f"/>
                <v:rect id="_x0000_s1026" o:spid="_x0000_s1026" o:spt="1" style="position:absolute;left:7844;top:34269;height:17238;width:12323;" fillcolor="#D81B2B" filled="t" stroked="f" coordsize="21600,21600" o:gfxdata="UEsDBAoAAAAAAIdO4kAAAAAAAAAAAAAAAAAEAAAAZHJzL1BLAwQUAAAACACHTuJAbdIT1rkAAADb&#10;AAAADwAAAGRycy9kb3ducmV2LnhtbEVPzYrCMBC+C/sOYQRvmnQP/nSbigoLgid1H2Bsxra7zaQ0&#10;2Vbf3giCt/n4fidb32wjeup87VhDMlMgiAtnai41/Jy/p0sQPiAbbByThjt5WOcfowxT4wY+Un8K&#10;pYgh7FPUUIXQplL6oiKLfuZa4shdXWcxRNiV0nQ4xHDbyE+l5tJizbGhwpZ2FRV/p3+rQZml2vaX&#10;7dC0m2R12Dn5u7pctZ6ME/UFItAtvMUv997E+Qt4/hIPkPk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G3SE9a5AAAA2wAA&#10;AA8AAAAAAAAAAQAgAAAAIgAAAGRycy9kb3ducmV2LnhtbFBLAQIUABQAAAAIAIdO4kAzLwWeOwAA&#10;ADkAAAAQAAAAAAAAAAEAIAAAAAgBAABkcnMvc2hhcGV4bWwueG1sUEsFBgAAAAAGAAYAWwEAALID&#10;AAAAAA==&#10;">
                  <v:fill on="t" focussize="0,0"/>
                  <v:stroke on="f"/>
                  <v:imagedata o:title=""/>
                  <o:lock v:ext="edit" aspectratio="f"/>
                </v:rect>
                <v:shape id="图片 11" o:spid="_x0000_s1026" o:spt="75" alt="2" type="#_x0000_t75" style="position:absolute;left:10452;top:38615;height:5895;width:9504;" filled="f" o:preferrelative="t" stroked="f" coordsize="21600,21600" o:gfxdata="UEsDBAoAAAAAAIdO4kAAAAAAAAAAAAAAAAAEAAAAZHJzL1BLAwQUAAAACACHTuJAa12F574AAADb&#10;AAAADwAAAGRycy9kb3ducmV2LnhtbEWPQWsCMRCF74X+hzAFL6JZPZR2NUppKRSUUq2Cx2EzbpZu&#10;JksS3fXfdw6F3mZ4b977ZrkefKuuFFMT2MBsWoAiroJtuDZw+H6fPIFKGdliG5gM3CjBenV/t8TS&#10;hp53dN3nWkkIpxINuJy7UutUOfKYpqEjFu0coscsa6y1jdhLuG/1vCgetceGpcFhR6+Oqp/9xRt4&#10;GeP4ef7JPHTxzbrTtj9uLl/GjB5mxQJUpiH/m/+uP6zgC6z8IgPo1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12F57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6" o:title=""/>
                  <o:lock v:ext="edit" aspectratio="t"/>
                </v:shape>
                <v:rect id="_x0000_s1026" o:spid="_x0000_s1026" o:spt="1" style="position:absolute;left:15455;top:39992;height:3045;width:138;" fillcolor="#FFFFFF" filled="t" stroked="f" coordsize="21600,21600" o:gfxdata="UEsDBAoAAAAAAIdO4kAAAAAAAAAAAAAAAAAEAAAAZHJzL1BLAwQUAAAACACHTuJAN+FhtLkAAADb&#10;AAAADwAAAGRycy9kb3ducmV2LnhtbEVPS4vCMBC+C/6HMII3TVzXotXoYUEQ3D34AK9DM7bFZlKb&#10;qPXfmwXB23x8z1msWluJOzW+dKxhNFQgiDNnSs41HA/rwRSED8gGK8ek4UkeVstuZ4GpcQ/e0X0f&#10;chFD2KeooQihTqX0WUEW/dDVxJE7u8ZiiLDJpWnwEcNtJb+USqTFkmNDgTX9FJRd9jerAZNvc/07&#10;j38P21uCs7xV68lJad3vjdQcRKA2fMRv98bE+TP4/yUeIJcv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fhYbS5AAAA2wAA&#10;AA8AAAAAAAAAAQAgAAAAIgAAAGRycy9kb3ducmV2LnhtbFBLAQIUABQAAAAIAIdO4kAzLwWeOwAA&#10;ADkAAAAQAAAAAAAAAAEAIAAAAAgBAABkcnMvc2hhcGV4bWwueG1sUEsFBgAAAAAGAAYAWwEAALID&#10;AAAAAA==&#10;">
                  <v:fill on="t" focussize="0,0"/>
                  <v:stroke on="f"/>
                  <v:imagedata o:title=""/>
                  <o:lock v:ext="edit" aspectratio="f"/>
                </v:rect>
                <v:shape id="_x0000_s1026" o:spid="_x0000_s1026" o:spt="202" type="#_x0000_t202" style="position:absolute;left:15985;top:40548;height:1384;width:2516;" filled="f" stroked="f" coordsize="21600,21600" o:gfxdata="UEsDBAoAAAAAAIdO4kAAAAAAAAAAAAAAAAAEAAAAZHJzL1BLAwQUAAAACACHTuJAjd9MS7kAAADb&#10;AAAADwAAAGRycy9kb3ducmV2LnhtbEVPy4rCMBTdC/5DuII7TRQdnE5TF4rgShlfMLtLc23LNDel&#10;ibb+vVkMzPJw3um6t7V4UusrxxpmUwWCOHem4kLD5bybrED4gGywdkwaXuRhnQ0HKSbGdfxNz1Mo&#10;RAxhn6CGMoQmkdLnJVn0U9cQR+7uWoshwraQpsUuhttazpX6kBYrjg0lNrQpKf89PayG6+H+c1uo&#10;Y7G1y6ZzvZJsP6XW49FMfYEI1Id/8Z97bzTM4/r4Jf4Amb0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I3fTEu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 w14:paraId="0AAEB1E1">
                        <w:pPr>
                          <w:rPr>
                            <w:rFonts w:hint="eastAsia" w:ascii="印品灵秀体" w:hAnsi="印品灵秀体" w:eastAsia="印品灵秀体" w:cs="印品灵秀体"/>
                            <w:color w:val="FFFFFF"/>
                            <w:sz w:val="80"/>
                            <w:szCs w:val="80"/>
                            <w:lang w:val="en-US" w:eastAsia="zh-CN"/>
                          </w:rPr>
                        </w:pPr>
                        <w:r>
                          <w:rPr>
                            <w:rFonts w:hint="eastAsia" w:ascii="印品灵秀体" w:hAnsi="印品灵秀体" w:eastAsia="印品灵秀体" w:cs="印品灵秀体"/>
                            <w:color w:val="FFFFFF"/>
                            <w:sz w:val="80"/>
                            <w:szCs w:val="80"/>
                            <w:lang w:val="en-US" w:eastAsia="zh-CN"/>
                          </w:rPr>
                          <w:t>LOGO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2672;top:42495;height:739;width:2518;" filled="f" stroked="f" coordsize="21600,21600" o:gfxdata="UEsDBAoAAAAAAIdO4kAAAAAAAAAAAAAAAAAEAAAAZHJzL1BLAwQUAAAACACHTuJAEkF3p7sAAADb&#10;AAAADwAAAGRycy9kb3ducmV2LnhtbEWPT4vCMBTE7wt+h/AEb2ti0UWr0YPLgicX/4K3R/Nsi81L&#10;aaKt334jCHscZuY3zGLV2Uo8qPGlYw2joQJBnDlTcq7hePj5nILwAdlg5Zg0PMnDatn7WGBqXMs7&#10;euxDLiKEfYoaihDqVEqfFWTRD11NHL2rayyGKJtcmgbbCLeVTJT6khZLjgsF1rQuKLvt71bDaXu9&#10;nMfqN/+2k7p1nZJsZ1LrQX+k5iACdeE//G5vjIYkgdeX+APk8g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kF3p7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 w14:paraId="4CAE0F6F">
                        <w:pPr>
                          <w:rPr>
                            <w:rFonts w:hint="default"/>
                            <w:lang w:val="en-US" w:eastAsia="zh-CN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bookmarkEnd w:id="0"/>
    </w:p>
    <w:sectPr>
      <w:pgSz w:w="11906" w:h="16838"/>
      <w:pgMar w:top="1440" w:right="1800" w:bottom="1440" w:left="180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libri Light">
    <w:panose1 w:val="020F0302020204030204"/>
    <w:charset w:val="00"/>
    <w:family w:val="auto"/>
    <w:pitch w:val="default"/>
    <w:sig w:usb0="E4002EFF" w:usb1="C000247B" w:usb2="00000009" w:usb3="00000000" w:csb0="200001FF" w:csb1="00000000"/>
  </w:font>
  <w:font w:name="Noto Sans SC">
    <w:altName w:val="宋体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思源宋体 CN Medium">
    <w:panose1 w:val="02020500000000000000"/>
    <w:charset w:val="86"/>
    <w:family w:val="auto"/>
    <w:pitch w:val="default"/>
    <w:sig w:usb0="20000083" w:usb1="2ADF3C10" w:usb2="00000016" w:usb3="00000000" w:csb0="60060107" w:csb1="00000000"/>
  </w:font>
  <w:font w:name="印品灵秀体">
    <w:panose1 w:val="02000000000000000000"/>
    <w:charset w:val="86"/>
    <w:family w:val="auto"/>
    <w:pitch w:val="default"/>
    <w:sig w:usb0="800002BF" w:usb1="184F6CFA" w:usb2="00000012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B775F20"/>
    <w:rsid w:val="000B6D27"/>
    <w:rsid w:val="001D0743"/>
    <w:rsid w:val="0021361C"/>
    <w:rsid w:val="00217F42"/>
    <w:rsid w:val="0025739E"/>
    <w:rsid w:val="002F39B4"/>
    <w:rsid w:val="002F3BFF"/>
    <w:rsid w:val="002F6963"/>
    <w:rsid w:val="00370104"/>
    <w:rsid w:val="004E6F2F"/>
    <w:rsid w:val="00544AC7"/>
    <w:rsid w:val="005C1122"/>
    <w:rsid w:val="0066335B"/>
    <w:rsid w:val="006E69AA"/>
    <w:rsid w:val="00753B7B"/>
    <w:rsid w:val="007921FD"/>
    <w:rsid w:val="007A19D7"/>
    <w:rsid w:val="007E2DDB"/>
    <w:rsid w:val="008D5EE1"/>
    <w:rsid w:val="009A27D4"/>
    <w:rsid w:val="00BE0704"/>
    <w:rsid w:val="00DA5FFB"/>
    <w:rsid w:val="00FC3368"/>
    <w:rsid w:val="093836D7"/>
    <w:rsid w:val="1B775F20"/>
    <w:rsid w:val="2BC7774A"/>
    <w:rsid w:val="6FD63FD8"/>
    <w:rsid w:val="7BB900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29" w:semiHidden="0" w:name="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eastAsia="宋体" w:asciiTheme="minorHAnsi" w:hAnsiTheme="minorHAnsi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字符"/>
    <w:basedOn w:val="5"/>
    <w:link w:val="3"/>
    <w:qFormat/>
    <w:uiPriority w:val="0"/>
    <w:rPr>
      <w:rFonts w:eastAsia="宋体"/>
      <w:kern w:val="2"/>
      <w:sz w:val="18"/>
      <w:szCs w:val="18"/>
    </w:rPr>
  </w:style>
  <w:style w:type="character" w:customStyle="1" w:styleId="7">
    <w:name w:val="页脚 字符"/>
    <w:basedOn w:val="5"/>
    <w:link w:val="2"/>
    <w:qFormat/>
    <w:uiPriority w:val="0"/>
    <w:rPr>
      <w:rFonts w:eastAsia="宋体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1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Manager>在行图文</Manager>
  <Company>在行图文</Company>
  <Pages>6</Pages>
  <Words>1299</Words>
  <Characters>1363</Characters>
  <Lines>1</Lines>
  <Paragraphs>1</Paragraphs>
  <TotalTime>1</TotalTime>
  <ScaleCrop>false</ScaleCrop>
  <LinksUpToDate>false</LinksUpToDate>
  <CharactersWithSpaces>1472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在行图文</cp:category>
  <dcterms:created xsi:type="dcterms:W3CDTF">2015-12-21T08:03:00Z</dcterms:created>
  <dc:creator>在行图文</dc:creator>
  <dc:description>在行图文</dc:description>
  <cp:keywords>在行图文</cp:keywords>
  <cp:lastModifiedBy>XQ</cp:lastModifiedBy>
  <dcterms:modified xsi:type="dcterms:W3CDTF">2025-11-12T02:45:45Z</dcterms:modified>
  <dc:subject>在行图文</dc:subject>
  <dc:title>在行图文</dc:title>
  <cp:revision>22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KSOTemplateDocerSaveRecord">
    <vt:lpwstr>eyJoZGlkIjoiZjg3ZDEyN2M5NTBlODk5ODc3OTMxMTc0ODEyNDg2ZjEiLCJ1c2VySWQiOiIxMTY3NzQzNjg4In0=</vt:lpwstr>
  </property>
  <property fmtid="{D5CDD505-2E9C-101B-9397-08002B2CF9AE}" pid="4" name="ICV">
    <vt:lpwstr>6069B90C6C364C19AB9EEAC4FFFDADB7_12</vt:lpwstr>
  </property>
</Properties>
</file>